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9D66" w14:textId="76119A7C" w:rsidR="0007104B" w:rsidRPr="00111D39" w:rsidRDefault="001A4058" w:rsidP="00111D39">
      <w:pPr>
        <w:rPr>
          <w:rFonts w:asciiTheme="minorEastAsia" w:eastAsiaTheme="minorEastAsia" w:hAnsiTheme="minorEastAsia" w:hint="eastAsia"/>
          <w:b/>
          <w:bCs/>
          <w:color w:val="000000" w:themeColor="text1"/>
          <w:sz w:val="20"/>
          <w:szCs w:val="20"/>
        </w:rPr>
      </w:pPr>
      <w:r w:rsidRPr="00111D39">
        <w:rPr>
          <w:rFonts w:asciiTheme="minorEastAsia" w:eastAsiaTheme="minorEastAsia" w:hAnsiTheme="minorEastAsia" w:hint="eastAsia"/>
          <w:b/>
          <w:bCs/>
          <w:color w:val="000000" w:themeColor="text1"/>
          <w:sz w:val="20"/>
          <w:szCs w:val="20"/>
        </w:rPr>
        <w:t>2</w:t>
      </w:r>
      <w:r w:rsidRPr="00111D39">
        <w:rPr>
          <w:rFonts w:asciiTheme="minorEastAsia" w:eastAsiaTheme="minorEastAsia" w:hAnsiTheme="minorEastAsia"/>
          <w:b/>
          <w:bCs/>
          <w:color w:val="000000" w:themeColor="text1"/>
          <w:sz w:val="20"/>
          <w:szCs w:val="20"/>
        </w:rPr>
        <w:t>40228</w:t>
      </w:r>
      <w:r w:rsidRPr="00111D39">
        <w:rPr>
          <w:rFonts w:asciiTheme="minorEastAsia" w:eastAsiaTheme="minorEastAsia" w:hAnsiTheme="minorEastAsia" w:hint="eastAsia"/>
          <w:b/>
          <w:bCs/>
          <w:color w:val="000000" w:themeColor="text1"/>
          <w:sz w:val="20"/>
          <w:szCs w:val="20"/>
        </w:rPr>
        <w:t xml:space="preserve"> 수</w:t>
      </w:r>
    </w:p>
    <w:p w14:paraId="3AD0546C" w14:textId="77777777" w:rsidR="000E008B" w:rsidRPr="00111D39" w:rsidRDefault="000E008B" w:rsidP="00111D39">
      <w:pPr>
        <w:rPr>
          <w:rFonts w:asciiTheme="minorEastAsia" w:eastAsiaTheme="minorEastAsia" w:hAnsiTheme="minorEastAsia" w:hint="eastAsia"/>
          <w:b/>
          <w:bCs/>
          <w:color w:val="000000" w:themeColor="text1"/>
          <w:sz w:val="20"/>
          <w:szCs w:val="20"/>
        </w:rPr>
      </w:pPr>
    </w:p>
    <w:p w14:paraId="50441F2F" w14:textId="2E0C3933" w:rsidR="0007104B" w:rsidRPr="00111D39" w:rsidRDefault="0007104B" w:rsidP="00111D39">
      <w:pPr>
        <w:rPr>
          <w:rFonts w:asciiTheme="minorEastAsia" w:eastAsiaTheme="minorEastAsia" w:hAnsiTheme="minorEastAsia"/>
          <w:b/>
          <w:bCs/>
          <w:color w:val="000000" w:themeColor="text1"/>
          <w:sz w:val="20"/>
          <w:szCs w:val="20"/>
        </w:rPr>
      </w:pPr>
      <w:r w:rsidRPr="00111D39">
        <w:rPr>
          <w:rFonts w:asciiTheme="minorEastAsia" w:eastAsiaTheme="minorEastAsia" w:hAnsiTheme="minorEastAsia" w:hint="eastAsia"/>
          <w:b/>
          <w:bCs/>
          <w:color w:val="000000" w:themeColor="text1"/>
          <w:sz w:val="20"/>
          <w:szCs w:val="20"/>
        </w:rPr>
        <w:t xml:space="preserve">*이슈 </w:t>
      </w:r>
      <w:r w:rsidRPr="00111D39">
        <w:rPr>
          <w:rFonts w:asciiTheme="minorEastAsia" w:eastAsiaTheme="minorEastAsia" w:hAnsiTheme="minorEastAsia"/>
          <w:b/>
          <w:bCs/>
          <w:color w:val="000000" w:themeColor="text1"/>
          <w:sz w:val="20"/>
          <w:szCs w:val="20"/>
        </w:rPr>
        <w:t>1</w:t>
      </w:r>
      <w:r w:rsidRPr="00111D39">
        <w:rPr>
          <w:rFonts w:asciiTheme="minorEastAsia" w:eastAsiaTheme="minorEastAsia" w:hAnsiTheme="minorEastAsia" w:hint="eastAsia"/>
          <w:b/>
          <w:bCs/>
          <w:color w:val="000000" w:themeColor="text1"/>
          <w:sz w:val="20"/>
          <w:szCs w:val="20"/>
        </w:rPr>
        <w:t xml:space="preserve"> </w:t>
      </w:r>
      <w:r w:rsidRPr="00111D39">
        <w:rPr>
          <w:rFonts w:asciiTheme="minorEastAsia" w:eastAsiaTheme="minorEastAsia" w:hAnsiTheme="minorEastAsia"/>
          <w:b/>
          <w:bCs/>
          <w:color w:val="000000" w:themeColor="text1"/>
          <w:sz w:val="20"/>
          <w:szCs w:val="20"/>
        </w:rPr>
        <w:t>–</w:t>
      </w:r>
      <w:r w:rsidRPr="00111D39">
        <w:rPr>
          <w:rFonts w:asciiTheme="minorEastAsia" w:eastAsiaTheme="minorEastAsia" w:hAnsiTheme="minorEastAsia" w:hint="eastAsia"/>
          <w:b/>
          <w:bCs/>
          <w:color w:val="000000" w:themeColor="text1"/>
          <w:sz w:val="20"/>
          <w:szCs w:val="20"/>
        </w:rPr>
        <w:t xml:space="preserve"> 전세사기 특별법</w:t>
      </w:r>
    </w:p>
    <w:p w14:paraId="4E1C4481" w14:textId="402AD157" w:rsidR="0007104B" w:rsidRPr="00111D39" w:rsidRDefault="0007104B" w:rsidP="00111D39">
      <w:pPr>
        <w:rPr>
          <w:rFonts w:asciiTheme="minorEastAsia" w:eastAsiaTheme="minorEastAsia" w:hAnsiTheme="minorEastAsia" w:hint="eastAsia"/>
          <w:b/>
          <w:bCs/>
          <w:color w:val="000000" w:themeColor="text1"/>
          <w:sz w:val="20"/>
          <w:szCs w:val="20"/>
        </w:rPr>
      </w:pPr>
      <w:hyperlink r:id="rId5" w:history="1">
        <w:r w:rsidRPr="00111D39">
          <w:rPr>
            <w:rStyle w:val="a5"/>
            <w:rFonts w:asciiTheme="minorEastAsia" w:eastAsiaTheme="minorEastAsia" w:hAnsiTheme="minorEastAsia"/>
            <w:b/>
            <w:bCs/>
            <w:sz w:val="20"/>
            <w:szCs w:val="20"/>
          </w:rPr>
          <w:t>[경향1면]쫓겨날까 하루하루 불안···특별법에도 변한 게 없다 [전세사기 피해자 첫 사망 1주기]</w:t>
        </w:r>
      </w:hyperlink>
    </w:p>
    <w:p w14:paraId="2BCF9C87" w14:textId="50B0C67C" w:rsidR="0007104B" w:rsidRPr="00111D39" w:rsidRDefault="0007104B" w:rsidP="00111D39">
      <w:pPr>
        <w:rPr>
          <w:rFonts w:asciiTheme="minorEastAsia" w:eastAsiaTheme="minorEastAsia" w:hAnsiTheme="minorEastAsia"/>
          <w:color w:val="303038"/>
          <w:spacing w:val="-5"/>
          <w:sz w:val="20"/>
          <w:szCs w:val="20"/>
          <w:u w:val="single"/>
          <w:shd w:val="clear" w:color="auto" w:fill="FFFFFF"/>
        </w:rPr>
      </w:pPr>
      <w:r w:rsidRPr="00111D39">
        <w:rPr>
          <w:rFonts w:asciiTheme="minorEastAsia" w:eastAsiaTheme="minorEastAsia" w:hAnsiTheme="minorEastAsia"/>
          <w:color w:val="303038"/>
          <w:spacing w:val="-5"/>
          <w:sz w:val="20"/>
          <w:szCs w:val="20"/>
          <w:u w:val="single"/>
          <w:shd w:val="clear" w:color="auto" w:fill="FFFFFF"/>
        </w:rPr>
        <w:t xml:space="preserve">지난해 국회를 통과한 전세사기 특별법은 이들의 삶을 얼마나 바꾸었을까. </w:t>
      </w:r>
      <w:r w:rsidRPr="00111D39">
        <w:rPr>
          <w:rFonts w:asciiTheme="minorEastAsia" w:eastAsiaTheme="minorEastAsia" w:hAnsiTheme="minorEastAsia"/>
          <w:color w:val="303038"/>
          <w:spacing w:val="-5"/>
          <w:sz w:val="20"/>
          <w:szCs w:val="20"/>
          <w:shd w:val="clear" w:color="auto" w:fill="FFFFFF"/>
        </w:rPr>
        <w:t>피해자들은 “(특별법이) 특별하게 지원하지 않는다”</w:t>
      </w:r>
      <w:proofErr w:type="spellStart"/>
      <w:r w:rsidRPr="00111D39">
        <w:rPr>
          <w:rFonts w:asciiTheme="minorEastAsia" w:eastAsiaTheme="minorEastAsia" w:hAnsiTheme="minorEastAsia"/>
          <w:color w:val="303038"/>
          <w:spacing w:val="-5"/>
          <w:sz w:val="20"/>
          <w:szCs w:val="20"/>
          <w:shd w:val="clear" w:color="auto" w:fill="FFFFFF"/>
        </w:rPr>
        <w:t>라고</w:t>
      </w:r>
      <w:proofErr w:type="spellEnd"/>
      <w:r w:rsidRPr="00111D39">
        <w:rPr>
          <w:rFonts w:asciiTheme="minorEastAsia" w:eastAsiaTheme="minorEastAsia" w:hAnsiTheme="minorEastAsia"/>
          <w:color w:val="303038"/>
          <w:spacing w:val="-5"/>
          <w:sz w:val="20"/>
          <w:szCs w:val="20"/>
          <w:shd w:val="clear" w:color="auto" w:fill="FFFFFF"/>
        </w:rPr>
        <w:t xml:space="preserve"> 했다. </w:t>
      </w:r>
      <w:r w:rsidRPr="00111D39">
        <w:rPr>
          <w:rFonts w:asciiTheme="minorEastAsia" w:eastAsiaTheme="minorEastAsia" w:hAnsiTheme="minorEastAsia"/>
          <w:color w:val="303038"/>
          <w:spacing w:val="-5"/>
          <w:sz w:val="20"/>
          <w:szCs w:val="20"/>
          <w:u w:val="single"/>
          <w:shd w:val="clear" w:color="auto" w:fill="FFFFFF"/>
        </w:rPr>
        <w:t>특별법에 품었던 기대는 은행에서 실망감으로 바뀌었다. 법에 담긴 대환대출, 저리대출은 은행 문턱을 넘지 못하고 번번이 가로막혔다. 성씨는 부채가 많다는 이유로 은행에서 대환대출을 한 차례 거절당한 뒤 끈질기게 다시 신청해야 했다. 김씨는 신용대출을 받아 전세금을 냈지만 이를 입증할 수 없다며 대환대출 대상에서 배제됐다.</w:t>
      </w:r>
    </w:p>
    <w:p w14:paraId="05AED2CD" w14:textId="77777777" w:rsidR="0007104B" w:rsidRPr="00111D39" w:rsidRDefault="0007104B" w:rsidP="00111D39">
      <w:pPr>
        <w:rPr>
          <w:rFonts w:asciiTheme="minorEastAsia" w:eastAsiaTheme="minorEastAsia" w:hAnsiTheme="minorEastAsia"/>
          <w:color w:val="303038"/>
          <w:spacing w:val="-5"/>
          <w:sz w:val="20"/>
          <w:szCs w:val="20"/>
          <w:u w:val="single"/>
          <w:shd w:val="clear" w:color="auto" w:fill="FFFFFF"/>
        </w:rPr>
      </w:pPr>
    </w:p>
    <w:p w14:paraId="23CC756E" w14:textId="01454A56" w:rsidR="0007104B" w:rsidRPr="00111D39" w:rsidRDefault="0007104B" w:rsidP="00111D39">
      <w:pPr>
        <w:rPr>
          <w:rFonts w:asciiTheme="minorEastAsia" w:eastAsiaTheme="minorEastAsia" w:hAnsiTheme="minorEastAsia"/>
          <w:color w:val="303038"/>
          <w:spacing w:val="-5"/>
          <w:sz w:val="20"/>
          <w:szCs w:val="20"/>
          <w:shd w:val="clear" w:color="auto" w:fill="FFFFFF"/>
        </w:rPr>
      </w:pPr>
      <w:r w:rsidRPr="00111D39">
        <w:rPr>
          <w:rFonts w:asciiTheme="minorEastAsia" w:eastAsiaTheme="minorEastAsia" w:hAnsiTheme="minorEastAsia"/>
          <w:color w:val="303038"/>
          <w:spacing w:val="-5"/>
          <w:sz w:val="20"/>
          <w:szCs w:val="20"/>
          <w:u w:val="single"/>
          <w:shd w:val="clear" w:color="auto" w:fill="FFFFFF"/>
        </w:rPr>
        <w:t>이들이 지난 1년간 줄기차게 요구해온 ‘</w:t>
      </w:r>
      <w:proofErr w:type="spellStart"/>
      <w:r w:rsidRPr="00111D39">
        <w:rPr>
          <w:rFonts w:asciiTheme="minorEastAsia" w:eastAsiaTheme="minorEastAsia" w:hAnsiTheme="minorEastAsia"/>
          <w:color w:val="303038"/>
          <w:spacing w:val="-5"/>
          <w:sz w:val="20"/>
          <w:szCs w:val="20"/>
          <w:u w:val="single"/>
          <w:shd w:val="clear" w:color="auto" w:fill="FFFFFF"/>
        </w:rPr>
        <w:t>선구제</w:t>
      </w:r>
      <w:proofErr w:type="spellEnd"/>
      <w:r w:rsidRPr="00111D39">
        <w:rPr>
          <w:rFonts w:asciiTheme="minorEastAsia" w:eastAsiaTheme="minorEastAsia" w:hAnsiTheme="minorEastAsia"/>
          <w:color w:val="303038"/>
          <w:spacing w:val="-5"/>
          <w:sz w:val="20"/>
          <w:szCs w:val="20"/>
          <w:u w:val="single"/>
          <w:shd w:val="clear" w:color="auto" w:fill="FFFFFF"/>
        </w:rPr>
        <w:t xml:space="preserve"> </w:t>
      </w:r>
      <w:proofErr w:type="spellStart"/>
      <w:r w:rsidRPr="00111D39">
        <w:rPr>
          <w:rFonts w:asciiTheme="minorEastAsia" w:eastAsiaTheme="minorEastAsia" w:hAnsiTheme="minorEastAsia"/>
          <w:color w:val="303038"/>
          <w:spacing w:val="-5"/>
          <w:sz w:val="20"/>
          <w:szCs w:val="20"/>
          <w:u w:val="single"/>
          <w:shd w:val="clear" w:color="auto" w:fill="FFFFFF"/>
        </w:rPr>
        <w:t>후회수</w:t>
      </w:r>
      <w:proofErr w:type="spellEnd"/>
      <w:r w:rsidRPr="00111D39">
        <w:rPr>
          <w:rFonts w:asciiTheme="minorEastAsia" w:eastAsiaTheme="minorEastAsia" w:hAnsiTheme="minorEastAsia"/>
          <w:color w:val="303038"/>
          <w:spacing w:val="-5"/>
          <w:sz w:val="20"/>
          <w:szCs w:val="20"/>
          <w:u w:val="single"/>
          <w:shd w:val="clear" w:color="auto" w:fill="FFFFFF"/>
        </w:rPr>
        <w:t>’</w:t>
      </w:r>
      <w:proofErr w:type="spellStart"/>
      <w:r w:rsidRPr="00111D39">
        <w:rPr>
          <w:rFonts w:asciiTheme="minorEastAsia" w:eastAsiaTheme="minorEastAsia" w:hAnsiTheme="minorEastAsia"/>
          <w:color w:val="303038"/>
          <w:spacing w:val="-5"/>
          <w:sz w:val="20"/>
          <w:szCs w:val="20"/>
          <w:u w:val="single"/>
          <w:shd w:val="clear" w:color="auto" w:fill="FFFFFF"/>
        </w:rPr>
        <w:t>를</w:t>
      </w:r>
      <w:proofErr w:type="spellEnd"/>
      <w:r w:rsidRPr="00111D39">
        <w:rPr>
          <w:rFonts w:asciiTheme="minorEastAsia" w:eastAsiaTheme="minorEastAsia" w:hAnsiTheme="minorEastAsia"/>
          <w:color w:val="303038"/>
          <w:spacing w:val="-5"/>
          <w:sz w:val="20"/>
          <w:szCs w:val="20"/>
          <w:u w:val="single"/>
          <w:shd w:val="clear" w:color="auto" w:fill="FFFFFF"/>
        </w:rPr>
        <w:t xml:space="preserve"> 정부와 여당은 받아들이지 않았다.</w:t>
      </w:r>
      <w:r w:rsidRPr="00111D39">
        <w:rPr>
          <w:rFonts w:asciiTheme="minorEastAsia" w:eastAsiaTheme="minorEastAsia" w:hAnsiTheme="minorEastAsia"/>
          <w:color w:val="303038"/>
          <w:spacing w:val="-5"/>
          <w:sz w:val="20"/>
          <w:szCs w:val="20"/>
          <w:shd w:val="clear" w:color="auto" w:fill="FFFFFF"/>
        </w:rPr>
        <w:t xml:space="preserve"> 그 사이 사기꾼 남모씨는 1심에서 징역 15년을 선고받아 항소했고, ‘전세사기는 사인 간 거래’</w:t>
      </w:r>
      <w:proofErr w:type="spellStart"/>
      <w:r w:rsidRPr="00111D39">
        <w:rPr>
          <w:rFonts w:asciiTheme="minorEastAsia" w:eastAsiaTheme="minorEastAsia" w:hAnsiTheme="minorEastAsia"/>
          <w:color w:val="303038"/>
          <w:spacing w:val="-5"/>
          <w:sz w:val="20"/>
          <w:szCs w:val="20"/>
          <w:shd w:val="clear" w:color="auto" w:fill="FFFFFF"/>
        </w:rPr>
        <w:t>라고</w:t>
      </w:r>
      <w:proofErr w:type="spellEnd"/>
      <w:r w:rsidRPr="00111D39">
        <w:rPr>
          <w:rFonts w:asciiTheme="minorEastAsia" w:eastAsiaTheme="minorEastAsia" w:hAnsiTheme="minorEastAsia"/>
          <w:color w:val="303038"/>
          <w:spacing w:val="-5"/>
          <w:sz w:val="20"/>
          <w:szCs w:val="20"/>
          <w:shd w:val="clear" w:color="auto" w:fill="FFFFFF"/>
        </w:rPr>
        <w:t xml:space="preserve"> 말한 </w:t>
      </w:r>
      <w:proofErr w:type="spellStart"/>
      <w:r w:rsidRPr="00111D39">
        <w:rPr>
          <w:rFonts w:asciiTheme="minorEastAsia" w:eastAsiaTheme="minorEastAsia" w:hAnsiTheme="minorEastAsia"/>
          <w:color w:val="303038"/>
          <w:spacing w:val="-5"/>
          <w:sz w:val="20"/>
          <w:szCs w:val="20"/>
          <w:shd w:val="clear" w:color="auto" w:fill="FFFFFF"/>
        </w:rPr>
        <w:t>원희룡</w:t>
      </w:r>
      <w:proofErr w:type="spellEnd"/>
      <w:r w:rsidRPr="00111D39">
        <w:rPr>
          <w:rFonts w:asciiTheme="minorEastAsia" w:eastAsiaTheme="minorEastAsia" w:hAnsiTheme="minorEastAsia"/>
          <w:color w:val="303038"/>
          <w:spacing w:val="-5"/>
          <w:sz w:val="20"/>
          <w:szCs w:val="20"/>
          <w:shd w:val="clear" w:color="auto" w:fill="FFFFFF"/>
        </w:rPr>
        <w:t xml:space="preserve"> 전 </w:t>
      </w:r>
      <w:proofErr w:type="spellStart"/>
      <w:r w:rsidRPr="00111D39">
        <w:rPr>
          <w:rFonts w:asciiTheme="minorEastAsia" w:eastAsiaTheme="minorEastAsia" w:hAnsiTheme="minorEastAsia"/>
          <w:color w:val="303038"/>
          <w:spacing w:val="-5"/>
          <w:sz w:val="20"/>
          <w:szCs w:val="20"/>
          <w:shd w:val="clear" w:color="auto" w:fill="FFFFFF"/>
        </w:rPr>
        <w:t>국토부</w:t>
      </w:r>
      <w:proofErr w:type="spellEnd"/>
      <w:r w:rsidRPr="00111D39">
        <w:rPr>
          <w:rFonts w:asciiTheme="minorEastAsia" w:eastAsiaTheme="minorEastAsia" w:hAnsiTheme="minorEastAsia"/>
          <w:color w:val="303038"/>
          <w:spacing w:val="-5"/>
          <w:sz w:val="20"/>
          <w:szCs w:val="20"/>
          <w:shd w:val="clear" w:color="auto" w:fill="FFFFFF"/>
        </w:rPr>
        <w:t xml:space="preserve"> 장관은 인천 </w:t>
      </w:r>
      <w:proofErr w:type="spellStart"/>
      <w:r w:rsidRPr="00111D39">
        <w:rPr>
          <w:rFonts w:asciiTheme="minorEastAsia" w:eastAsiaTheme="minorEastAsia" w:hAnsiTheme="minorEastAsia"/>
          <w:color w:val="303038"/>
          <w:spacing w:val="-5"/>
          <w:sz w:val="20"/>
          <w:szCs w:val="20"/>
          <w:shd w:val="clear" w:color="auto" w:fill="FFFFFF"/>
        </w:rPr>
        <w:t>계양을에</w:t>
      </w:r>
      <w:proofErr w:type="spellEnd"/>
      <w:r w:rsidRPr="00111D39">
        <w:rPr>
          <w:rFonts w:asciiTheme="minorEastAsia" w:eastAsiaTheme="minorEastAsia" w:hAnsiTheme="minorEastAsia"/>
          <w:color w:val="303038"/>
          <w:spacing w:val="-5"/>
          <w:sz w:val="20"/>
          <w:szCs w:val="20"/>
          <w:shd w:val="clear" w:color="auto" w:fill="FFFFFF"/>
        </w:rPr>
        <w:t xml:space="preserve"> 출마를 선언했다. 김씨는 “세상을 떠난 지 1년이 된 고인이 이 상황을 보면 ‘변한 것이 하나도 없다’고 말할 것”이라고 했다.</w:t>
      </w:r>
    </w:p>
    <w:p w14:paraId="4FC9C892" w14:textId="77777777" w:rsidR="0007104B" w:rsidRPr="00111D39" w:rsidRDefault="0007104B" w:rsidP="00111D39">
      <w:pPr>
        <w:rPr>
          <w:rFonts w:asciiTheme="minorEastAsia" w:eastAsiaTheme="minorEastAsia" w:hAnsiTheme="minorEastAsia"/>
          <w:color w:val="303038"/>
          <w:spacing w:val="-5"/>
          <w:sz w:val="20"/>
          <w:szCs w:val="20"/>
          <w:shd w:val="clear" w:color="auto" w:fill="FFFFFF"/>
        </w:rPr>
      </w:pPr>
    </w:p>
    <w:p w14:paraId="76866C00" w14:textId="19BE4556" w:rsidR="0007104B" w:rsidRPr="00111D39" w:rsidRDefault="0007104B" w:rsidP="00111D39">
      <w:pPr>
        <w:rPr>
          <w:rFonts w:asciiTheme="minorEastAsia" w:eastAsiaTheme="minorEastAsia" w:hAnsiTheme="minorEastAsia"/>
          <w:color w:val="303038"/>
          <w:spacing w:val="-5"/>
          <w:sz w:val="20"/>
          <w:szCs w:val="20"/>
          <w:shd w:val="clear" w:color="auto" w:fill="FFFFFF"/>
        </w:rPr>
      </w:pPr>
      <w:r w:rsidRPr="00111D39">
        <w:rPr>
          <w:rFonts w:asciiTheme="minorEastAsia" w:eastAsiaTheme="minorEastAsia" w:hAnsiTheme="minorEastAsia"/>
          <w:color w:val="303038"/>
          <w:spacing w:val="-5"/>
          <w:sz w:val="20"/>
          <w:szCs w:val="20"/>
          <w:shd w:val="clear" w:color="auto" w:fill="FFFFFF"/>
        </w:rPr>
        <w:t xml:space="preserve">이들은 국회가 논의 중인 전세사기 특별법 개정안에 대해서도 기대감을 보이지 않았다. 이씨는 “그냥 예정된 </w:t>
      </w:r>
      <w:proofErr w:type="spellStart"/>
      <w:r w:rsidRPr="00111D39">
        <w:rPr>
          <w:rFonts w:asciiTheme="minorEastAsia" w:eastAsiaTheme="minorEastAsia" w:hAnsiTheme="minorEastAsia"/>
          <w:color w:val="303038"/>
          <w:spacing w:val="-5"/>
          <w:sz w:val="20"/>
          <w:szCs w:val="20"/>
          <w:shd w:val="clear" w:color="auto" w:fill="FFFFFF"/>
        </w:rPr>
        <w:t>회의니까</w:t>
      </w:r>
      <w:proofErr w:type="spellEnd"/>
      <w:r w:rsidRPr="00111D39">
        <w:rPr>
          <w:rFonts w:asciiTheme="minorEastAsia" w:eastAsiaTheme="minorEastAsia" w:hAnsiTheme="minorEastAsia"/>
          <w:color w:val="303038"/>
          <w:spacing w:val="-5"/>
          <w:sz w:val="20"/>
          <w:szCs w:val="20"/>
          <w:shd w:val="clear" w:color="auto" w:fill="FFFFFF"/>
        </w:rPr>
        <w:t xml:space="preserve"> 여는 것이지, 개정안 논의가 제대로 이뤄지리라 생각하지 않는다”라면서 “정치인들이 실질적으로 나서서 무얼 했는지 모르겠고 큰 기대는 없다”</w:t>
      </w:r>
      <w:proofErr w:type="spellStart"/>
      <w:r w:rsidRPr="00111D39">
        <w:rPr>
          <w:rFonts w:asciiTheme="minorEastAsia" w:eastAsiaTheme="minorEastAsia" w:hAnsiTheme="minorEastAsia"/>
          <w:color w:val="303038"/>
          <w:spacing w:val="-5"/>
          <w:sz w:val="20"/>
          <w:szCs w:val="20"/>
          <w:shd w:val="clear" w:color="auto" w:fill="FFFFFF"/>
        </w:rPr>
        <w:t>라고</w:t>
      </w:r>
      <w:proofErr w:type="spellEnd"/>
      <w:r w:rsidRPr="00111D39">
        <w:rPr>
          <w:rFonts w:asciiTheme="minorEastAsia" w:eastAsiaTheme="minorEastAsia" w:hAnsiTheme="minorEastAsia"/>
          <w:color w:val="303038"/>
          <w:spacing w:val="-5"/>
          <w:sz w:val="20"/>
          <w:szCs w:val="20"/>
          <w:shd w:val="clear" w:color="auto" w:fill="FFFFFF"/>
        </w:rPr>
        <w:t xml:space="preserve"> 했다.</w:t>
      </w:r>
    </w:p>
    <w:p w14:paraId="0BD8898F" w14:textId="77777777" w:rsidR="0007104B" w:rsidRPr="00111D39" w:rsidRDefault="0007104B" w:rsidP="00111D39">
      <w:pPr>
        <w:rPr>
          <w:rFonts w:asciiTheme="minorEastAsia" w:eastAsiaTheme="minorEastAsia" w:hAnsiTheme="minorEastAsia"/>
          <w:color w:val="303038"/>
          <w:spacing w:val="-5"/>
          <w:sz w:val="20"/>
          <w:szCs w:val="20"/>
          <w:shd w:val="clear" w:color="auto" w:fill="FFFFFF"/>
        </w:rPr>
      </w:pPr>
    </w:p>
    <w:p w14:paraId="6AF5F9B9" w14:textId="7A5B21A5" w:rsidR="0007104B" w:rsidRPr="00111D39" w:rsidRDefault="0007104B" w:rsidP="00111D39">
      <w:pPr>
        <w:rPr>
          <w:rFonts w:asciiTheme="minorEastAsia" w:eastAsiaTheme="minorEastAsia" w:hAnsiTheme="minorEastAsia"/>
          <w:b/>
          <w:bCs/>
          <w:color w:val="303038"/>
          <w:spacing w:val="-5"/>
          <w:sz w:val="20"/>
          <w:szCs w:val="20"/>
          <w:u w:val="single"/>
          <w:shd w:val="clear" w:color="auto" w:fill="FFFFFF"/>
        </w:rPr>
      </w:pPr>
      <w:r w:rsidRPr="00111D39">
        <w:rPr>
          <w:rFonts w:asciiTheme="minorEastAsia" w:eastAsiaTheme="minorEastAsia" w:hAnsiTheme="minorEastAsia"/>
          <w:b/>
          <w:bCs/>
          <w:color w:val="303038"/>
          <w:spacing w:val="-5"/>
          <w:sz w:val="20"/>
          <w:szCs w:val="20"/>
          <w:u w:val="single"/>
          <w:shd w:val="clear" w:color="auto" w:fill="FFFFFF"/>
        </w:rPr>
        <w:fldChar w:fldCharType="begin"/>
      </w:r>
      <w:r w:rsidRPr="00111D39">
        <w:rPr>
          <w:rFonts w:asciiTheme="minorEastAsia" w:eastAsiaTheme="minorEastAsia" w:hAnsiTheme="minorEastAsia" w:hint="eastAsia"/>
          <w:b/>
          <w:bCs/>
          <w:color w:val="303038"/>
          <w:spacing w:val="-5"/>
          <w:sz w:val="20"/>
          <w:szCs w:val="20"/>
          <w:u w:val="single"/>
          <w:shd w:val="clear" w:color="auto" w:fill="FFFFFF"/>
        </w:rPr>
        <w:instrText>HYPERLINK "https://n.news.naver.com/article/newspaper/032/0003281361?date=20240228"</w:instrText>
      </w:r>
      <w:r w:rsidRPr="00111D39">
        <w:rPr>
          <w:rFonts w:asciiTheme="minorEastAsia" w:eastAsiaTheme="minorEastAsia" w:hAnsiTheme="minorEastAsia"/>
          <w:b/>
          <w:bCs/>
          <w:color w:val="303038"/>
          <w:spacing w:val="-5"/>
          <w:sz w:val="20"/>
          <w:szCs w:val="20"/>
          <w:u w:val="single"/>
          <w:shd w:val="clear" w:color="auto" w:fill="FFFFFF"/>
        </w:rPr>
      </w:r>
      <w:r w:rsidRPr="00111D39">
        <w:rPr>
          <w:rFonts w:asciiTheme="minorEastAsia" w:eastAsiaTheme="minorEastAsia" w:hAnsiTheme="minorEastAsia"/>
          <w:b/>
          <w:bCs/>
          <w:color w:val="303038"/>
          <w:spacing w:val="-5"/>
          <w:sz w:val="20"/>
          <w:szCs w:val="20"/>
          <w:u w:val="single"/>
          <w:shd w:val="clear" w:color="auto" w:fill="FFFFFF"/>
        </w:rPr>
        <w:fldChar w:fldCharType="separate"/>
      </w:r>
      <w:r w:rsidRPr="00111D39">
        <w:rPr>
          <w:rStyle w:val="a5"/>
          <w:rFonts w:asciiTheme="minorEastAsia" w:eastAsiaTheme="minorEastAsia" w:hAnsiTheme="minorEastAsia" w:hint="eastAsia"/>
          <w:b/>
          <w:bCs/>
          <w:spacing w:val="-5"/>
          <w:sz w:val="20"/>
          <w:szCs w:val="20"/>
          <w:shd w:val="clear" w:color="auto" w:fill="FFFFFF"/>
        </w:rPr>
        <w:t>[경향6면]“사회초년생 터전 할퀸 전세사기”···대전 2030 피해자들이 뭉친 이유[전세</w:t>
      </w:r>
      <w:r w:rsidRPr="00111D39">
        <w:rPr>
          <w:rStyle w:val="a5"/>
          <w:rFonts w:asciiTheme="minorEastAsia" w:eastAsiaTheme="minorEastAsia" w:hAnsiTheme="minorEastAsia" w:hint="eastAsia"/>
          <w:b/>
          <w:bCs/>
          <w:spacing w:val="-5"/>
          <w:sz w:val="20"/>
          <w:szCs w:val="20"/>
          <w:shd w:val="clear" w:color="auto" w:fill="FFFFFF"/>
        </w:rPr>
        <w:t>사</w:t>
      </w:r>
      <w:r w:rsidRPr="00111D39">
        <w:rPr>
          <w:rStyle w:val="a5"/>
          <w:rFonts w:asciiTheme="minorEastAsia" w:eastAsiaTheme="minorEastAsia" w:hAnsiTheme="minorEastAsia" w:hint="eastAsia"/>
          <w:b/>
          <w:bCs/>
          <w:spacing w:val="-5"/>
          <w:sz w:val="20"/>
          <w:szCs w:val="20"/>
          <w:shd w:val="clear" w:color="auto" w:fill="FFFFFF"/>
        </w:rPr>
        <w:t>기 피해자 첫 사망 1주기]</w:t>
      </w:r>
      <w:r w:rsidRPr="00111D39">
        <w:rPr>
          <w:rFonts w:asciiTheme="minorEastAsia" w:eastAsiaTheme="minorEastAsia" w:hAnsiTheme="minorEastAsia"/>
          <w:b/>
          <w:bCs/>
          <w:color w:val="303038"/>
          <w:spacing w:val="-5"/>
          <w:sz w:val="20"/>
          <w:szCs w:val="20"/>
          <w:u w:val="single"/>
          <w:shd w:val="clear" w:color="auto" w:fill="FFFFFF"/>
        </w:rPr>
        <w:fldChar w:fldCharType="end"/>
      </w:r>
    </w:p>
    <w:p w14:paraId="065BBA13" w14:textId="0306E6E7" w:rsidR="0007104B" w:rsidRPr="00111D39" w:rsidRDefault="008F64F3" w:rsidP="00111D39">
      <w:pPr>
        <w:rPr>
          <w:rFonts w:asciiTheme="minorEastAsia" w:eastAsiaTheme="minorEastAsia" w:hAnsiTheme="minorEastAsia"/>
          <w:color w:val="303038"/>
          <w:spacing w:val="-5"/>
          <w:sz w:val="20"/>
          <w:szCs w:val="20"/>
          <w:shd w:val="clear" w:color="auto" w:fill="FFFFFF"/>
        </w:rPr>
      </w:pPr>
      <w:r w:rsidRPr="00111D39">
        <w:rPr>
          <w:rFonts w:asciiTheme="minorEastAsia" w:eastAsiaTheme="minorEastAsia" w:hAnsiTheme="minorEastAsia"/>
          <w:color w:val="303038"/>
          <w:spacing w:val="-5"/>
          <w:sz w:val="20"/>
          <w:szCs w:val="20"/>
          <w:shd w:val="clear" w:color="auto" w:fill="FFFFFF"/>
        </w:rPr>
        <w:t xml:space="preserve">인천과 대전 사이엔 시차가 존재한다. </w:t>
      </w:r>
      <w:r w:rsidRPr="00111D39">
        <w:rPr>
          <w:rFonts w:asciiTheme="minorEastAsia" w:eastAsiaTheme="minorEastAsia" w:hAnsiTheme="minorEastAsia"/>
          <w:color w:val="303038"/>
          <w:spacing w:val="-5"/>
          <w:sz w:val="20"/>
          <w:szCs w:val="20"/>
          <w:u w:val="single"/>
          <w:shd w:val="clear" w:color="auto" w:fill="FFFFFF"/>
        </w:rPr>
        <w:t xml:space="preserve">1년 전 인천 </w:t>
      </w:r>
      <w:proofErr w:type="spellStart"/>
      <w:r w:rsidRPr="00111D39">
        <w:rPr>
          <w:rFonts w:asciiTheme="minorEastAsia" w:eastAsiaTheme="minorEastAsia" w:hAnsiTheme="minorEastAsia"/>
          <w:color w:val="303038"/>
          <w:spacing w:val="-5"/>
          <w:sz w:val="20"/>
          <w:szCs w:val="20"/>
          <w:u w:val="single"/>
          <w:shd w:val="clear" w:color="auto" w:fill="FFFFFF"/>
        </w:rPr>
        <w:t>미추홀구에선</w:t>
      </w:r>
      <w:proofErr w:type="spellEnd"/>
      <w:r w:rsidRPr="00111D39">
        <w:rPr>
          <w:rFonts w:asciiTheme="minorEastAsia" w:eastAsiaTheme="minorEastAsia" w:hAnsiTheme="minorEastAsia"/>
          <w:color w:val="303038"/>
          <w:spacing w:val="-5"/>
          <w:sz w:val="20"/>
          <w:szCs w:val="20"/>
          <w:u w:val="single"/>
          <w:shd w:val="clear" w:color="auto" w:fill="FFFFFF"/>
        </w:rPr>
        <w:t xml:space="preserve"> 전세보증금을 돌려받지 못한 사기 피해자 한 명이 숨진 채 발견됐다. </w:t>
      </w:r>
      <w:proofErr w:type="spellStart"/>
      <w:r w:rsidRPr="00111D39">
        <w:rPr>
          <w:rFonts w:asciiTheme="minorEastAsia" w:eastAsiaTheme="minorEastAsia" w:hAnsiTheme="minorEastAsia"/>
          <w:color w:val="303038"/>
          <w:spacing w:val="-5"/>
          <w:sz w:val="20"/>
          <w:szCs w:val="20"/>
          <w:u w:val="single"/>
          <w:shd w:val="clear" w:color="auto" w:fill="FFFFFF"/>
        </w:rPr>
        <w:t>인천뿐</w:t>
      </w:r>
      <w:proofErr w:type="spellEnd"/>
      <w:r w:rsidRPr="00111D39">
        <w:rPr>
          <w:rFonts w:asciiTheme="minorEastAsia" w:eastAsiaTheme="minorEastAsia" w:hAnsiTheme="minorEastAsia"/>
          <w:color w:val="303038"/>
          <w:spacing w:val="-5"/>
          <w:sz w:val="20"/>
          <w:szCs w:val="20"/>
          <w:u w:val="single"/>
          <w:shd w:val="clear" w:color="auto" w:fill="FFFFFF"/>
        </w:rPr>
        <w:t xml:space="preserve"> 아니라 전국적으로 전세사기 피해가 확산하며 뒤늦은 ‘외양간 고치기’ 시도가 있었다. 지난해 5월 ‘전세사기 피해자 지원 특별법’이 제정된 것이다.</w:t>
      </w:r>
      <w:r w:rsidRPr="00111D39">
        <w:rPr>
          <w:rFonts w:asciiTheme="minorEastAsia" w:eastAsiaTheme="minorEastAsia" w:hAnsiTheme="minorEastAsia"/>
          <w:color w:val="303038"/>
          <w:spacing w:val="-5"/>
          <w:sz w:val="20"/>
          <w:szCs w:val="20"/>
          <w:u w:val="single"/>
        </w:rPr>
        <w:br/>
      </w:r>
      <w:r w:rsidRPr="00111D39">
        <w:rPr>
          <w:rFonts w:asciiTheme="minorEastAsia" w:eastAsiaTheme="minorEastAsia" w:hAnsiTheme="minorEastAsia"/>
          <w:color w:val="303038"/>
          <w:spacing w:val="-5"/>
          <w:sz w:val="20"/>
          <w:szCs w:val="20"/>
        </w:rPr>
        <w:br/>
      </w:r>
      <w:r w:rsidRPr="00111D39">
        <w:rPr>
          <w:rFonts w:asciiTheme="minorEastAsia" w:eastAsiaTheme="minorEastAsia" w:hAnsiTheme="minorEastAsia"/>
          <w:color w:val="303038"/>
          <w:spacing w:val="-5"/>
          <w:sz w:val="20"/>
          <w:szCs w:val="20"/>
          <w:shd w:val="clear" w:color="auto" w:fill="FFFFFF"/>
        </w:rPr>
        <w:t xml:space="preserve">하지만 </w:t>
      </w:r>
      <w:r w:rsidRPr="00111D39">
        <w:rPr>
          <w:rFonts w:asciiTheme="minorEastAsia" w:eastAsiaTheme="minorEastAsia" w:hAnsiTheme="minorEastAsia"/>
          <w:color w:val="303038"/>
          <w:spacing w:val="-5"/>
          <w:sz w:val="20"/>
          <w:szCs w:val="20"/>
          <w:u w:val="single"/>
          <w:shd w:val="clear" w:color="auto" w:fill="FFFFFF"/>
        </w:rPr>
        <w:t>특별법은 대전 피해자들에게는 무용지물이나 다름없었다. 대전에서 전세사기 피해를 인정받은 피해자의 75.1%(1459건)가 ‘다가구주택’에 거주하는데, 이들은 특별법 사각지대에 속했다.</w:t>
      </w:r>
      <w:r w:rsidRPr="00111D39">
        <w:rPr>
          <w:rFonts w:asciiTheme="minorEastAsia" w:eastAsiaTheme="minorEastAsia" w:hAnsiTheme="minorEastAsia"/>
          <w:color w:val="303038"/>
          <w:spacing w:val="-5"/>
          <w:sz w:val="20"/>
          <w:szCs w:val="20"/>
          <w:shd w:val="clear" w:color="auto" w:fill="FFFFFF"/>
        </w:rPr>
        <w:t xml:space="preserve"> ‘다세대주택’은 각 세대를 사고팔 수 있는데, 이와 달리 다가구주택은 집주인이 오직 한 명이다. 건물 내 개별 등기가 불가하고 권리관계가 복잡한 다가구주택 세입자들은 우선매수권을 확보하기가 어렵다.</w:t>
      </w:r>
    </w:p>
    <w:p w14:paraId="6EE390ED" w14:textId="77777777" w:rsidR="008F64F3" w:rsidRPr="00111D39" w:rsidRDefault="008F64F3" w:rsidP="00111D39">
      <w:pPr>
        <w:rPr>
          <w:rFonts w:asciiTheme="minorEastAsia" w:eastAsiaTheme="minorEastAsia" w:hAnsiTheme="minorEastAsia"/>
          <w:color w:val="303038"/>
          <w:spacing w:val="-5"/>
          <w:sz w:val="20"/>
          <w:szCs w:val="20"/>
          <w:shd w:val="clear" w:color="auto" w:fill="FFFFFF"/>
        </w:rPr>
      </w:pPr>
    </w:p>
    <w:p w14:paraId="2D0DD09B" w14:textId="0D759E33" w:rsidR="008F64F3" w:rsidRPr="00111D39" w:rsidRDefault="008F64F3" w:rsidP="00111D39">
      <w:pPr>
        <w:rPr>
          <w:rFonts w:asciiTheme="minorEastAsia" w:eastAsiaTheme="minorEastAsia" w:hAnsiTheme="minorEastAsia"/>
          <w:color w:val="303038"/>
          <w:spacing w:val="-5"/>
          <w:sz w:val="20"/>
          <w:szCs w:val="20"/>
          <w:u w:val="single"/>
          <w:shd w:val="clear" w:color="auto" w:fill="FFFFFF"/>
        </w:rPr>
      </w:pPr>
      <w:r w:rsidRPr="00111D39">
        <w:rPr>
          <w:rFonts w:asciiTheme="minorEastAsia" w:eastAsiaTheme="minorEastAsia" w:hAnsiTheme="minorEastAsia"/>
          <w:color w:val="303038"/>
          <w:spacing w:val="-5"/>
          <w:sz w:val="20"/>
          <w:szCs w:val="20"/>
          <w:u w:val="single"/>
          <w:shd w:val="clear" w:color="auto" w:fill="FFFFFF"/>
        </w:rPr>
        <w:t>다가구주택 대다수가 근린생활시설을 주거용으로 사용하거나 불법 쪼개기·증축으로 방을 나눠 놓았다는 점도 피해 복구가 어려운 이유다.</w:t>
      </w:r>
    </w:p>
    <w:p w14:paraId="4F8982E5" w14:textId="73190357" w:rsidR="008F64F3" w:rsidRPr="00111D39" w:rsidRDefault="008F64F3" w:rsidP="00111D39">
      <w:pPr>
        <w:rPr>
          <w:rFonts w:asciiTheme="minorEastAsia" w:eastAsiaTheme="minorEastAsia" w:hAnsiTheme="minorEastAsia"/>
          <w:color w:val="303038"/>
          <w:spacing w:val="-5"/>
          <w:sz w:val="20"/>
          <w:szCs w:val="20"/>
          <w:shd w:val="clear" w:color="auto" w:fill="FFFFFF"/>
        </w:rPr>
      </w:pPr>
    </w:p>
    <w:p w14:paraId="3EC6127A" w14:textId="06692CC2" w:rsidR="0071124C" w:rsidRPr="00111D39" w:rsidRDefault="0071124C" w:rsidP="00111D39">
      <w:pPr>
        <w:rPr>
          <w:rFonts w:asciiTheme="minorEastAsia" w:eastAsiaTheme="minorEastAsia" w:hAnsiTheme="minorEastAsia"/>
          <w:b/>
          <w:bCs/>
          <w:color w:val="303038"/>
          <w:spacing w:val="-5"/>
          <w:sz w:val="20"/>
          <w:szCs w:val="20"/>
          <w:shd w:val="clear" w:color="auto" w:fill="FFFFFF"/>
        </w:rPr>
      </w:pPr>
      <w:hyperlink r:id="rId6" w:history="1">
        <w:r w:rsidRPr="00111D39">
          <w:rPr>
            <w:rStyle w:val="a5"/>
            <w:rFonts w:asciiTheme="minorEastAsia" w:eastAsiaTheme="minorEastAsia" w:hAnsiTheme="minorEastAsia"/>
            <w:b/>
            <w:bCs/>
            <w:spacing w:val="-5"/>
            <w:sz w:val="20"/>
            <w:szCs w:val="20"/>
            <w:shd w:val="clear" w:color="auto" w:fill="FFFFFF"/>
          </w:rPr>
          <w:t>[동아10면]전세사기 특별법 9개월, 피해 1만3000명 중 199명만 구제 마쳐</w:t>
        </w:r>
      </w:hyperlink>
    </w:p>
    <w:p w14:paraId="2FDE9B7E" w14:textId="5DFADD3E" w:rsidR="0071124C" w:rsidRPr="00111D39" w:rsidRDefault="0071124C" w:rsidP="00111D39">
      <w:pPr>
        <w:rPr>
          <w:rFonts w:asciiTheme="minorEastAsia" w:eastAsiaTheme="minorEastAsia" w:hAnsiTheme="minorEastAsia" w:hint="eastAsia"/>
          <w:color w:val="303038"/>
          <w:spacing w:val="-5"/>
          <w:sz w:val="20"/>
          <w:szCs w:val="20"/>
          <w:shd w:val="clear" w:color="auto" w:fill="FFFFFF"/>
        </w:rPr>
      </w:pPr>
      <w:r w:rsidRPr="00111D39">
        <w:rPr>
          <w:rFonts w:asciiTheme="minorEastAsia" w:eastAsiaTheme="minorEastAsia" w:hAnsiTheme="minorEastAsia"/>
          <w:color w:val="303038"/>
          <w:spacing w:val="-5"/>
          <w:sz w:val="20"/>
          <w:szCs w:val="20"/>
          <w:shd w:val="clear" w:color="auto" w:fill="FFFFFF"/>
        </w:rPr>
        <w:t xml:space="preserve">정부가 지난해 6월 ‘전세사기 피해자 지원 및 주거 안정에 관한 특별법’(전세사기특별법)을 시행한 지 9개월이 지났다. </w:t>
      </w:r>
      <w:r w:rsidRPr="00111D39">
        <w:rPr>
          <w:rFonts w:asciiTheme="minorEastAsia" w:eastAsiaTheme="minorEastAsia" w:hAnsiTheme="minorEastAsia"/>
          <w:color w:val="303038"/>
          <w:spacing w:val="-5"/>
          <w:sz w:val="20"/>
          <w:szCs w:val="20"/>
          <w:u w:val="single"/>
          <w:shd w:val="clear" w:color="auto" w:fill="FFFFFF"/>
        </w:rPr>
        <w:t>765명이었던 전세사기 피해자는 올해 1월 말 기준 1만3000명으로 17배로 불어났다.</w:t>
      </w:r>
      <w:r w:rsidRPr="00111D39">
        <w:rPr>
          <w:rFonts w:asciiTheme="minorEastAsia" w:eastAsiaTheme="minorEastAsia" w:hAnsiTheme="minorEastAsia"/>
          <w:color w:val="303038"/>
          <w:spacing w:val="-5"/>
          <w:sz w:val="20"/>
          <w:szCs w:val="20"/>
          <w:shd w:val="clear" w:color="auto" w:fill="FFFFFF"/>
        </w:rPr>
        <w:t xml:space="preserve"> 그중 피해 주택을 </w:t>
      </w:r>
      <w:proofErr w:type="spellStart"/>
      <w:r w:rsidRPr="00111D39">
        <w:rPr>
          <w:rFonts w:asciiTheme="minorEastAsia" w:eastAsiaTheme="minorEastAsia" w:hAnsiTheme="minorEastAsia"/>
          <w:color w:val="303038"/>
          <w:spacing w:val="-5"/>
          <w:sz w:val="20"/>
          <w:szCs w:val="20"/>
          <w:shd w:val="clear" w:color="auto" w:fill="FFFFFF"/>
        </w:rPr>
        <w:t>낙찰받는</w:t>
      </w:r>
      <w:proofErr w:type="spellEnd"/>
      <w:r w:rsidRPr="00111D39">
        <w:rPr>
          <w:rFonts w:asciiTheme="minorEastAsia" w:eastAsiaTheme="minorEastAsia" w:hAnsiTheme="minorEastAsia"/>
          <w:color w:val="303038"/>
          <w:spacing w:val="-5"/>
          <w:sz w:val="20"/>
          <w:szCs w:val="20"/>
          <w:shd w:val="clear" w:color="auto" w:fill="FFFFFF"/>
        </w:rPr>
        <w:t xml:space="preserve"> 등 구제 절차가 마무리됐거나 종결을 앞둔 피해자는 </w:t>
      </w:r>
      <w:r w:rsidRPr="00111D39">
        <w:rPr>
          <w:rFonts w:asciiTheme="minorEastAsia" w:eastAsiaTheme="minorEastAsia" w:hAnsiTheme="minorEastAsia"/>
          <w:color w:val="303038"/>
          <w:spacing w:val="-5"/>
          <w:sz w:val="20"/>
          <w:szCs w:val="20"/>
          <w:shd w:val="clear" w:color="auto" w:fill="FFFFFF"/>
        </w:rPr>
        <w:lastRenderedPageBreak/>
        <w:t>199명(1.5%)뿐이다. 근린생활시설 빌라(</w:t>
      </w:r>
      <w:proofErr w:type="spellStart"/>
      <w:r w:rsidRPr="00111D39">
        <w:rPr>
          <w:rFonts w:asciiTheme="minorEastAsia" w:eastAsiaTheme="minorEastAsia" w:hAnsiTheme="minorEastAsia"/>
          <w:color w:val="303038"/>
          <w:spacing w:val="-5"/>
          <w:sz w:val="20"/>
          <w:szCs w:val="20"/>
          <w:shd w:val="clear" w:color="auto" w:fill="FFFFFF"/>
        </w:rPr>
        <w:t>근생빌라</w:t>
      </w:r>
      <w:proofErr w:type="spellEnd"/>
      <w:r w:rsidRPr="00111D39">
        <w:rPr>
          <w:rFonts w:asciiTheme="minorEastAsia" w:eastAsiaTheme="minorEastAsia" w:hAnsiTheme="minorEastAsia"/>
          <w:color w:val="303038"/>
          <w:spacing w:val="-5"/>
          <w:sz w:val="20"/>
          <w:szCs w:val="20"/>
          <w:shd w:val="clear" w:color="auto" w:fill="FFFFFF"/>
        </w:rPr>
        <w:t>)나 다가구주택 등 정부 지원 대상이 아닌 사각지대가 많아 특별법 수정 보완이 시급하다는 지적이 나온다.</w:t>
      </w:r>
    </w:p>
    <w:p w14:paraId="02F1E61C" w14:textId="77777777" w:rsidR="008F64F3" w:rsidRPr="00111D39" w:rsidRDefault="008F64F3" w:rsidP="00111D39">
      <w:pPr>
        <w:rPr>
          <w:rFonts w:asciiTheme="minorEastAsia" w:eastAsiaTheme="minorEastAsia" w:hAnsiTheme="minorEastAsia"/>
          <w:color w:val="303038"/>
          <w:spacing w:val="-5"/>
          <w:sz w:val="20"/>
          <w:szCs w:val="20"/>
          <w:shd w:val="clear" w:color="auto" w:fill="FFFFFF"/>
        </w:rPr>
      </w:pPr>
    </w:p>
    <w:p w14:paraId="13E76AAF" w14:textId="1A62FD40" w:rsidR="0071124C" w:rsidRPr="00111D39" w:rsidRDefault="0071124C" w:rsidP="00111D39">
      <w:pPr>
        <w:rPr>
          <w:rFonts w:asciiTheme="minorEastAsia" w:eastAsiaTheme="minorEastAsia" w:hAnsiTheme="minorEastAsia"/>
          <w:color w:val="303038"/>
          <w:spacing w:val="-5"/>
          <w:sz w:val="20"/>
          <w:szCs w:val="20"/>
          <w:u w:val="single"/>
          <w:shd w:val="clear" w:color="auto" w:fill="FFFFFF"/>
        </w:rPr>
      </w:pPr>
      <w:r w:rsidRPr="00111D39">
        <w:rPr>
          <w:rFonts w:asciiTheme="minorEastAsia" w:eastAsiaTheme="minorEastAsia" w:hAnsiTheme="minorEastAsia"/>
          <w:color w:val="303038"/>
          <w:spacing w:val="-5"/>
          <w:sz w:val="20"/>
          <w:szCs w:val="20"/>
          <w:shd w:val="clear" w:color="auto" w:fill="FFFFFF"/>
        </w:rPr>
        <w:t xml:space="preserve">피해 구제가 마무리된 사례가 아직 200건이 채 되지 않는 것은 경·공매 자체가 최소 2, 3년이 걸리는 긴 절차이기 때문이다. </w:t>
      </w:r>
      <w:r w:rsidRPr="00111D39">
        <w:rPr>
          <w:rFonts w:asciiTheme="minorEastAsia" w:eastAsiaTheme="minorEastAsia" w:hAnsiTheme="minorEastAsia"/>
          <w:color w:val="303038"/>
          <w:spacing w:val="-5"/>
          <w:sz w:val="20"/>
          <w:szCs w:val="20"/>
          <w:u w:val="single"/>
          <w:shd w:val="clear" w:color="auto" w:fill="FFFFFF"/>
        </w:rPr>
        <w:t xml:space="preserve">정부 지원책도 경·공매 기간에 세입자가 버틸 수 있도록 하는 데 초점이 맞춰져 있다. 기존 전세대출을 저리로 </w:t>
      </w:r>
      <w:proofErr w:type="spellStart"/>
      <w:r w:rsidRPr="00111D39">
        <w:rPr>
          <w:rFonts w:asciiTheme="minorEastAsia" w:eastAsiaTheme="minorEastAsia" w:hAnsiTheme="minorEastAsia"/>
          <w:color w:val="303038"/>
          <w:spacing w:val="-5"/>
          <w:sz w:val="20"/>
          <w:szCs w:val="20"/>
          <w:u w:val="single"/>
          <w:shd w:val="clear" w:color="auto" w:fill="FFFFFF"/>
        </w:rPr>
        <w:t>대환해</w:t>
      </w:r>
      <w:proofErr w:type="spellEnd"/>
      <w:r w:rsidRPr="00111D39">
        <w:rPr>
          <w:rFonts w:asciiTheme="minorEastAsia" w:eastAsiaTheme="minorEastAsia" w:hAnsiTheme="minorEastAsia"/>
          <w:color w:val="303038"/>
          <w:spacing w:val="-5"/>
          <w:sz w:val="20"/>
          <w:szCs w:val="20"/>
          <w:u w:val="single"/>
          <w:shd w:val="clear" w:color="auto" w:fill="FFFFFF"/>
        </w:rPr>
        <w:t xml:space="preserve"> 주거나 미상환 전세대출을 최장 20년 무이자로 분할 상환하도록 하는 방안이 대표적이다.</w:t>
      </w:r>
    </w:p>
    <w:p w14:paraId="624C26F3" w14:textId="77777777" w:rsidR="0071124C" w:rsidRPr="00111D39" w:rsidRDefault="0071124C" w:rsidP="00111D39">
      <w:pPr>
        <w:rPr>
          <w:rFonts w:asciiTheme="minorEastAsia" w:eastAsiaTheme="minorEastAsia" w:hAnsiTheme="minorEastAsia"/>
          <w:color w:val="303038"/>
          <w:spacing w:val="-5"/>
          <w:sz w:val="20"/>
          <w:szCs w:val="20"/>
          <w:shd w:val="clear" w:color="auto" w:fill="FFFFFF"/>
        </w:rPr>
      </w:pPr>
    </w:p>
    <w:p w14:paraId="113C3D25" w14:textId="3409C658" w:rsidR="0071124C" w:rsidRPr="00111D39" w:rsidRDefault="0071124C" w:rsidP="00111D39">
      <w:pPr>
        <w:rPr>
          <w:rFonts w:asciiTheme="minorEastAsia" w:eastAsiaTheme="minorEastAsia" w:hAnsiTheme="minorEastAsia" w:hint="eastAsia"/>
          <w:sz w:val="20"/>
          <w:szCs w:val="20"/>
          <w:u w:val="single"/>
        </w:rPr>
      </w:pPr>
      <w:r w:rsidRPr="00111D39">
        <w:rPr>
          <w:rFonts w:asciiTheme="minorEastAsia" w:eastAsiaTheme="minorEastAsia" w:hAnsiTheme="minorEastAsia"/>
          <w:color w:val="303038"/>
          <w:spacing w:val="-5"/>
          <w:sz w:val="20"/>
          <w:szCs w:val="20"/>
          <w:shd w:val="clear" w:color="auto" w:fill="FFFFFF"/>
        </w:rPr>
        <w:t xml:space="preserve">문제는 피해 주택을 </w:t>
      </w:r>
      <w:proofErr w:type="spellStart"/>
      <w:r w:rsidRPr="00111D39">
        <w:rPr>
          <w:rFonts w:asciiTheme="minorEastAsia" w:eastAsiaTheme="minorEastAsia" w:hAnsiTheme="minorEastAsia"/>
          <w:color w:val="303038"/>
          <w:spacing w:val="-5"/>
          <w:sz w:val="20"/>
          <w:szCs w:val="20"/>
          <w:shd w:val="clear" w:color="auto" w:fill="FFFFFF"/>
        </w:rPr>
        <w:t>낙찰받았다고</w:t>
      </w:r>
      <w:proofErr w:type="spellEnd"/>
      <w:r w:rsidRPr="00111D39">
        <w:rPr>
          <w:rFonts w:asciiTheme="minorEastAsia" w:eastAsiaTheme="minorEastAsia" w:hAnsiTheme="minorEastAsia"/>
          <w:color w:val="303038"/>
          <w:spacing w:val="-5"/>
          <w:sz w:val="20"/>
          <w:szCs w:val="20"/>
          <w:shd w:val="clear" w:color="auto" w:fill="FFFFFF"/>
        </w:rPr>
        <w:t xml:space="preserve"> 해도 끝이 아니라는 점이다. 정보기술(IT) 업계 종사자 A 씨는 2022년 4월 사기 피해를 당했던 전셋집을 1억4200여만 원에 </w:t>
      </w:r>
      <w:proofErr w:type="spellStart"/>
      <w:r w:rsidRPr="00111D39">
        <w:rPr>
          <w:rFonts w:asciiTheme="minorEastAsia" w:eastAsiaTheme="minorEastAsia" w:hAnsiTheme="minorEastAsia"/>
          <w:color w:val="303038"/>
          <w:spacing w:val="-5"/>
          <w:sz w:val="20"/>
          <w:szCs w:val="20"/>
          <w:shd w:val="clear" w:color="auto" w:fill="FFFFFF"/>
        </w:rPr>
        <w:t>낙찰받은</w:t>
      </w:r>
      <w:proofErr w:type="spellEnd"/>
      <w:r w:rsidRPr="00111D39">
        <w:rPr>
          <w:rFonts w:asciiTheme="minorEastAsia" w:eastAsiaTheme="minorEastAsia" w:hAnsiTheme="minorEastAsia"/>
          <w:color w:val="303038"/>
          <w:spacing w:val="-5"/>
          <w:sz w:val="20"/>
          <w:szCs w:val="20"/>
          <w:shd w:val="clear" w:color="auto" w:fill="FFFFFF"/>
        </w:rPr>
        <w:t xml:space="preserve"> 후 가격을 1000만 원 낮춰 매물로 내놨다. </w:t>
      </w:r>
      <w:r w:rsidRPr="00111D39">
        <w:rPr>
          <w:rFonts w:asciiTheme="minorEastAsia" w:eastAsiaTheme="minorEastAsia" w:hAnsiTheme="minorEastAsia"/>
          <w:color w:val="303038"/>
          <w:spacing w:val="-5"/>
          <w:sz w:val="20"/>
          <w:szCs w:val="20"/>
          <w:u w:val="single"/>
          <w:shd w:val="clear" w:color="auto" w:fill="FFFFFF"/>
        </w:rPr>
        <w:t>보증금 1억9800만 원 중 일부라도 건지고 싶었지만 2년 3개월이 지난 현재 집을 보러 온 사람은 1명밖에 없었다.</w:t>
      </w:r>
    </w:p>
    <w:p w14:paraId="756F5D0B" w14:textId="77777777" w:rsidR="008F64F3" w:rsidRPr="00111D39" w:rsidRDefault="008F64F3" w:rsidP="00111D39">
      <w:pPr>
        <w:rPr>
          <w:rFonts w:asciiTheme="minorEastAsia" w:eastAsiaTheme="minorEastAsia" w:hAnsiTheme="minorEastAsia"/>
          <w:color w:val="303038"/>
          <w:spacing w:val="-5"/>
          <w:sz w:val="20"/>
          <w:szCs w:val="20"/>
          <w:u w:val="single"/>
          <w:shd w:val="clear" w:color="auto" w:fill="FFFFFF"/>
        </w:rPr>
      </w:pPr>
    </w:p>
    <w:p w14:paraId="289A5F9A" w14:textId="4FB4DE45" w:rsidR="0071124C" w:rsidRPr="00111D39" w:rsidRDefault="0071124C" w:rsidP="00111D39">
      <w:pPr>
        <w:rPr>
          <w:rFonts w:asciiTheme="minorEastAsia" w:eastAsiaTheme="minorEastAsia" w:hAnsiTheme="minorEastAsia"/>
          <w:color w:val="303038"/>
          <w:spacing w:val="-5"/>
          <w:sz w:val="20"/>
          <w:szCs w:val="20"/>
          <w:shd w:val="clear" w:color="auto" w:fill="FFFFFF"/>
        </w:rPr>
      </w:pPr>
      <w:r w:rsidRPr="00111D39">
        <w:rPr>
          <w:rFonts w:asciiTheme="minorEastAsia" w:eastAsiaTheme="minorEastAsia" w:hAnsiTheme="minorEastAsia"/>
          <w:color w:val="303038"/>
          <w:spacing w:val="-5"/>
          <w:sz w:val="20"/>
          <w:szCs w:val="20"/>
          <w:shd w:val="clear" w:color="auto" w:fill="FFFFFF"/>
        </w:rPr>
        <w:t xml:space="preserve">피해 지원 대상에서 </w:t>
      </w:r>
      <w:r w:rsidRPr="00111D39">
        <w:rPr>
          <w:rFonts w:asciiTheme="minorEastAsia" w:eastAsiaTheme="minorEastAsia" w:hAnsiTheme="minorEastAsia"/>
          <w:color w:val="303038"/>
          <w:spacing w:val="-5"/>
          <w:sz w:val="20"/>
          <w:szCs w:val="20"/>
          <w:u w:val="single"/>
          <w:shd w:val="clear" w:color="auto" w:fill="FFFFFF"/>
        </w:rPr>
        <w:t>아예 제외되는 경우</w:t>
      </w:r>
      <w:r w:rsidRPr="00111D39">
        <w:rPr>
          <w:rFonts w:asciiTheme="minorEastAsia" w:eastAsiaTheme="minorEastAsia" w:hAnsiTheme="minorEastAsia"/>
          <w:color w:val="303038"/>
          <w:spacing w:val="-5"/>
          <w:sz w:val="20"/>
          <w:szCs w:val="20"/>
          <w:shd w:val="clear" w:color="auto" w:fill="FFFFFF"/>
        </w:rPr>
        <w:t xml:space="preserve">도 있다. </w:t>
      </w:r>
      <w:r w:rsidRPr="00111D39">
        <w:rPr>
          <w:rFonts w:asciiTheme="minorEastAsia" w:eastAsiaTheme="minorEastAsia" w:hAnsiTheme="minorEastAsia"/>
          <w:color w:val="303038"/>
          <w:spacing w:val="-5"/>
          <w:sz w:val="20"/>
          <w:szCs w:val="20"/>
          <w:u w:val="single"/>
          <w:shd w:val="clear" w:color="auto" w:fill="FFFFFF"/>
        </w:rPr>
        <w:t xml:space="preserve">주거용이 아닌 건물을 주거용으로 개조한 </w:t>
      </w:r>
      <w:proofErr w:type="spellStart"/>
      <w:r w:rsidRPr="00111D39">
        <w:rPr>
          <w:rFonts w:asciiTheme="minorEastAsia" w:eastAsiaTheme="minorEastAsia" w:hAnsiTheme="minorEastAsia"/>
          <w:color w:val="303038"/>
          <w:spacing w:val="-5"/>
          <w:sz w:val="20"/>
          <w:szCs w:val="20"/>
          <w:u w:val="single"/>
          <w:shd w:val="clear" w:color="auto" w:fill="FFFFFF"/>
        </w:rPr>
        <w:t>근생빌라나</w:t>
      </w:r>
      <w:proofErr w:type="spellEnd"/>
      <w:r w:rsidRPr="00111D39">
        <w:rPr>
          <w:rFonts w:asciiTheme="minorEastAsia" w:eastAsiaTheme="minorEastAsia" w:hAnsiTheme="minorEastAsia"/>
          <w:color w:val="303038"/>
          <w:spacing w:val="-5"/>
          <w:sz w:val="20"/>
          <w:szCs w:val="20"/>
          <w:u w:val="single"/>
          <w:shd w:val="clear" w:color="auto" w:fill="FFFFFF"/>
        </w:rPr>
        <w:t xml:space="preserve"> 다가구주택 거주자의 경우 현재 특별법으로는 제대로 된 지원을 받을 수 없다.</w:t>
      </w:r>
      <w:r w:rsidRPr="00111D39">
        <w:rPr>
          <w:rFonts w:asciiTheme="minorEastAsia" w:eastAsiaTheme="minorEastAsia" w:hAnsiTheme="minorEastAsia" w:hint="eastAsia"/>
          <w:color w:val="303038"/>
          <w:spacing w:val="-5"/>
          <w:sz w:val="20"/>
          <w:szCs w:val="20"/>
          <w:shd w:val="clear" w:color="auto" w:fill="FFFFFF"/>
        </w:rPr>
        <w:t xml:space="preserve"> </w:t>
      </w:r>
      <w:r w:rsidRPr="00111D39">
        <w:rPr>
          <w:rFonts w:asciiTheme="minorEastAsia" w:eastAsiaTheme="minorEastAsia" w:hAnsiTheme="minorEastAsia"/>
          <w:color w:val="303038"/>
          <w:spacing w:val="-5"/>
          <w:sz w:val="20"/>
          <w:szCs w:val="20"/>
          <w:shd w:val="clear" w:color="auto" w:fill="FFFFFF"/>
        </w:rPr>
        <w:t xml:space="preserve">다세대주택처럼 호수별로 소유가 나뉘어 있지 않은 다가구주택은 주택을 통째로 </w:t>
      </w:r>
      <w:proofErr w:type="spellStart"/>
      <w:r w:rsidRPr="00111D39">
        <w:rPr>
          <w:rFonts w:asciiTheme="minorEastAsia" w:eastAsiaTheme="minorEastAsia" w:hAnsiTheme="minorEastAsia"/>
          <w:color w:val="303038"/>
          <w:spacing w:val="-5"/>
          <w:sz w:val="20"/>
          <w:szCs w:val="20"/>
          <w:shd w:val="clear" w:color="auto" w:fill="FFFFFF"/>
        </w:rPr>
        <w:t>낙찰받아야</w:t>
      </w:r>
      <w:proofErr w:type="spellEnd"/>
      <w:r w:rsidRPr="00111D39">
        <w:rPr>
          <w:rFonts w:asciiTheme="minorEastAsia" w:eastAsiaTheme="minorEastAsia" w:hAnsiTheme="minorEastAsia"/>
          <w:color w:val="303038"/>
          <w:spacing w:val="-5"/>
          <w:sz w:val="20"/>
          <w:szCs w:val="20"/>
          <w:shd w:val="clear" w:color="auto" w:fill="FFFFFF"/>
        </w:rPr>
        <w:t xml:space="preserve"> 해 그만큼 피해자가 부담해야 할 금액이 크다. 세입자 간 협의 과정도 복잡하다. </w:t>
      </w:r>
    </w:p>
    <w:p w14:paraId="253F35F4" w14:textId="77777777" w:rsidR="0071124C" w:rsidRPr="00111D39" w:rsidRDefault="0071124C" w:rsidP="00111D39">
      <w:pPr>
        <w:rPr>
          <w:rFonts w:asciiTheme="minorEastAsia" w:eastAsiaTheme="minorEastAsia" w:hAnsiTheme="minorEastAsia"/>
          <w:color w:val="303038"/>
          <w:spacing w:val="-5"/>
          <w:sz w:val="20"/>
          <w:szCs w:val="20"/>
          <w:shd w:val="clear" w:color="auto" w:fill="FFFFFF"/>
        </w:rPr>
      </w:pPr>
    </w:p>
    <w:p w14:paraId="40325D2C" w14:textId="6499516A" w:rsidR="0071124C" w:rsidRPr="00111D39" w:rsidRDefault="0071124C" w:rsidP="00111D39">
      <w:pPr>
        <w:rPr>
          <w:rFonts w:asciiTheme="minorEastAsia" w:eastAsiaTheme="minorEastAsia" w:hAnsiTheme="minorEastAsia" w:hint="eastAsia"/>
          <w:color w:val="303038"/>
          <w:spacing w:val="-5"/>
          <w:sz w:val="20"/>
          <w:szCs w:val="20"/>
          <w:u w:val="single"/>
          <w:shd w:val="clear" w:color="auto" w:fill="FFFFFF"/>
        </w:rPr>
      </w:pPr>
      <w:r w:rsidRPr="00111D39">
        <w:rPr>
          <w:rFonts w:asciiTheme="minorEastAsia" w:eastAsiaTheme="minorEastAsia" w:hAnsiTheme="minorEastAsia"/>
          <w:color w:val="303038"/>
          <w:spacing w:val="-5"/>
          <w:sz w:val="20"/>
          <w:szCs w:val="20"/>
          <w:shd w:val="clear" w:color="auto" w:fill="FFFFFF"/>
        </w:rPr>
        <w:t xml:space="preserve">전문가들은 전세사기를 당하기 전에 이를 사전에 거를 수 있는 시스템을 만들어야 한다고 조언한다. </w:t>
      </w:r>
      <w:proofErr w:type="spellStart"/>
      <w:r w:rsidRPr="00111D39">
        <w:rPr>
          <w:rFonts w:asciiTheme="minorEastAsia" w:eastAsiaTheme="minorEastAsia" w:hAnsiTheme="minorEastAsia"/>
          <w:color w:val="303038"/>
          <w:spacing w:val="-5"/>
          <w:sz w:val="20"/>
          <w:szCs w:val="20"/>
          <w:u w:val="single"/>
          <w:shd w:val="clear" w:color="auto" w:fill="FFFFFF"/>
        </w:rPr>
        <w:t>유선종</w:t>
      </w:r>
      <w:proofErr w:type="spellEnd"/>
      <w:r w:rsidRPr="00111D39">
        <w:rPr>
          <w:rFonts w:asciiTheme="minorEastAsia" w:eastAsiaTheme="minorEastAsia" w:hAnsiTheme="minorEastAsia"/>
          <w:color w:val="303038"/>
          <w:spacing w:val="-5"/>
          <w:sz w:val="20"/>
          <w:szCs w:val="20"/>
          <w:u w:val="single"/>
          <w:shd w:val="clear" w:color="auto" w:fill="FFFFFF"/>
        </w:rPr>
        <w:t xml:space="preserve"> 건국대 부동산학과 교수는 “세입자가 계약 전 사기를 당하지 않게 꼼꼼하게 살펴야 하고, 이때 충분한 정보가 제공될 수 있도록 지원해야 한다”</w:t>
      </w:r>
      <w:proofErr w:type="spellStart"/>
      <w:r w:rsidRPr="00111D39">
        <w:rPr>
          <w:rFonts w:asciiTheme="minorEastAsia" w:eastAsiaTheme="minorEastAsia" w:hAnsiTheme="minorEastAsia"/>
          <w:color w:val="303038"/>
          <w:spacing w:val="-5"/>
          <w:sz w:val="20"/>
          <w:szCs w:val="20"/>
          <w:u w:val="single"/>
          <w:shd w:val="clear" w:color="auto" w:fill="FFFFFF"/>
        </w:rPr>
        <w:t>며</w:t>
      </w:r>
      <w:proofErr w:type="spellEnd"/>
      <w:r w:rsidRPr="00111D39">
        <w:rPr>
          <w:rFonts w:asciiTheme="minorEastAsia" w:eastAsiaTheme="minorEastAsia" w:hAnsiTheme="minorEastAsia"/>
          <w:color w:val="303038"/>
          <w:spacing w:val="-5"/>
          <w:sz w:val="20"/>
          <w:szCs w:val="20"/>
          <w:u w:val="single"/>
          <w:shd w:val="clear" w:color="auto" w:fill="FFFFFF"/>
        </w:rPr>
        <w:t xml:space="preserve"> “현재 피해를 당한 분들 중 근린생활시설, 다가구주택에 대한 지원책도 일부 보완해야 할 필요가 있다”고 했다.</w:t>
      </w:r>
    </w:p>
    <w:p w14:paraId="1CF1E093" w14:textId="18284721" w:rsidR="0071124C" w:rsidRPr="00111D39" w:rsidRDefault="0071124C" w:rsidP="00111D39">
      <w:pPr>
        <w:rPr>
          <w:rFonts w:asciiTheme="minorEastAsia" w:eastAsiaTheme="minorEastAsia" w:hAnsiTheme="minorEastAsia"/>
          <w:color w:val="303038"/>
          <w:spacing w:val="-5"/>
          <w:sz w:val="20"/>
          <w:szCs w:val="20"/>
          <w:shd w:val="clear" w:color="auto" w:fill="FFFFFF"/>
        </w:rPr>
      </w:pPr>
      <w:r w:rsidRPr="00111D39">
        <w:rPr>
          <w:rFonts w:asciiTheme="minorEastAsia" w:eastAsiaTheme="minorEastAsia" w:hAnsiTheme="minorEastAsia"/>
          <w:color w:val="303038"/>
          <w:spacing w:val="-5"/>
          <w:sz w:val="20"/>
          <w:szCs w:val="20"/>
          <w:shd w:val="clear" w:color="auto" w:fill="FFFFFF"/>
        </w:rPr>
        <w:sym w:font="Wingdings" w:char="F0E0"/>
      </w:r>
      <w:r w:rsidRPr="00111D39">
        <w:rPr>
          <w:rFonts w:asciiTheme="minorEastAsia" w:eastAsiaTheme="minorEastAsia" w:hAnsiTheme="minorEastAsia" w:hint="eastAsia"/>
          <w:color w:val="303038"/>
          <w:spacing w:val="-5"/>
          <w:sz w:val="20"/>
          <w:szCs w:val="20"/>
          <w:shd w:val="clear" w:color="auto" w:fill="FFFFFF"/>
        </w:rPr>
        <w:t xml:space="preserve"> 굳이 전문가의 말을 빌어 하나마나 한 소리를 하는 이유는?</w:t>
      </w:r>
    </w:p>
    <w:p w14:paraId="3DC8231E" w14:textId="77777777" w:rsidR="0071124C" w:rsidRPr="00111D39" w:rsidRDefault="0071124C" w:rsidP="00111D39">
      <w:pPr>
        <w:rPr>
          <w:rFonts w:asciiTheme="minorEastAsia" w:eastAsiaTheme="minorEastAsia" w:hAnsiTheme="minorEastAsia"/>
          <w:color w:val="303038"/>
          <w:spacing w:val="-5"/>
          <w:sz w:val="20"/>
          <w:szCs w:val="20"/>
          <w:shd w:val="clear" w:color="auto" w:fill="FFFFFF"/>
        </w:rPr>
      </w:pPr>
    </w:p>
    <w:p w14:paraId="61EE54F2" w14:textId="61690BA7" w:rsidR="0071124C" w:rsidRPr="00111D39" w:rsidRDefault="00003DFA" w:rsidP="00111D39">
      <w:pPr>
        <w:rPr>
          <w:rFonts w:asciiTheme="minorEastAsia" w:eastAsiaTheme="minorEastAsia" w:hAnsiTheme="minorEastAsia"/>
          <w:b/>
          <w:bCs/>
          <w:color w:val="303038"/>
          <w:spacing w:val="-5"/>
          <w:sz w:val="20"/>
          <w:szCs w:val="20"/>
          <w:shd w:val="clear" w:color="auto" w:fill="FFFFFF"/>
        </w:rPr>
      </w:pPr>
      <w:hyperlink r:id="rId7" w:history="1">
        <w:r w:rsidRPr="00111D39">
          <w:rPr>
            <w:rStyle w:val="a5"/>
            <w:rFonts w:asciiTheme="minorEastAsia" w:eastAsiaTheme="minorEastAsia" w:hAnsiTheme="minorEastAsia"/>
            <w:b/>
            <w:bCs/>
            <w:spacing w:val="-5"/>
            <w:sz w:val="20"/>
            <w:szCs w:val="20"/>
            <w:shd w:val="clear" w:color="auto" w:fill="FFFFFF"/>
          </w:rPr>
          <w:t>[조선6면]전세사기 先구제법, 野 단독으로 본회의 올려</w:t>
        </w:r>
      </w:hyperlink>
    </w:p>
    <w:p w14:paraId="718E87F7" w14:textId="77777777" w:rsidR="00654D8B" w:rsidRPr="00111D39" w:rsidRDefault="00654D8B" w:rsidP="00111D39">
      <w:pPr>
        <w:rPr>
          <w:rFonts w:asciiTheme="minorEastAsia" w:eastAsiaTheme="minorEastAsia" w:hAnsiTheme="minorEastAsia"/>
          <w:color w:val="303038"/>
          <w:spacing w:val="-5"/>
          <w:sz w:val="20"/>
          <w:szCs w:val="20"/>
          <w:shd w:val="clear" w:color="auto" w:fill="FFFFFF"/>
        </w:rPr>
      </w:pPr>
      <w:proofErr w:type="spellStart"/>
      <w:r w:rsidRPr="00111D39">
        <w:rPr>
          <w:rFonts w:asciiTheme="minorEastAsia" w:eastAsiaTheme="minorEastAsia" w:hAnsiTheme="minorEastAsia"/>
          <w:color w:val="303038"/>
          <w:spacing w:val="-5"/>
          <w:sz w:val="20"/>
          <w:szCs w:val="20"/>
          <w:shd w:val="clear" w:color="auto" w:fill="FFFFFF"/>
        </w:rPr>
        <w:t>더불어민주당을</w:t>
      </w:r>
      <w:proofErr w:type="spellEnd"/>
      <w:r w:rsidRPr="00111D39">
        <w:rPr>
          <w:rFonts w:asciiTheme="minorEastAsia" w:eastAsiaTheme="minorEastAsia" w:hAnsiTheme="minorEastAsia"/>
          <w:color w:val="303038"/>
          <w:spacing w:val="-5"/>
          <w:sz w:val="20"/>
          <w:szCs w:val="20"/>
          <w:shd w:val="clear" w:color="auto" w:fill="FFFFFF"/>
        </w:rPr>
        <w:t xml:space="preserve"> 비롯한 야당이 27일 전세사기 특별법 개정안을 국회 본회의에 </w:t>
      </w:r>
      <w:proofErr w:type="spellStart"/>
      <w:r w:rsidRPr="00111D39">
        <w:rPr>
          <w:rFonts w:asciiTheme="minorEastAsia" w:eastAsiaTheme="minorEastAsia" w:hAnsiTheme="minorEastAsia"/>
          <w:color w:val="303038"/>
          <w:spacing w:val="-5"/>
          <w:sz w:val="20"/>
          <w:szCs w:val="20"/>
          <w:shd w:val="clear" w:color="auto" w:fill="FFFFFF"/>
        </w:rPr>
        <w:t>직회부했다</w:t>
      </w:r>
      <w:proofErr w:type="spellEnd"/>
      <w:r w:rsidRPr="00111D39">
        <w:rPr>
          <w:rFonts w:asciiTheme="minorEastAsia" w:eastAsiaTheme="minorEastAsia" w:hAnsiTheme="minorEastAsia"/>
          <w:color w:val="303038"/>
          <w:spacing w:val="-5"/>
          <w:sz w:val="20"/>
          <w:szCs w:val="20"/>
          <w:shd w:val="clear" w:color="auto" w:fill="FFFFFF"/>
        </w:rPr>
        <w:t xml:space="preserve">. </w:t>
      </w:r>
      <w:r w:rsidRPr="00111D39">
        <w:rPr>
          <w:rFonts w:asciiTheme="minorEastAsia" w:eastAsiaTheme="minorEastAsia" w:hAnsiTheme="minorEastAsia"/>
          <w:color w:val="303038"/>
          <w:spacing w:val="-5"/>
          <w:sz w:val="20"/>
          <w:szCs w:val="20"/>
          <w:u w:val="single"/>
          <w:shd w:val="clear" w:color="auto" w:fill="FFFFFF"/>
        </w:rPr>
        <w:t>전세 사기 피해자들을 ‘선(</w:t>
      </w:r>
      <w:proofErr w:type="spellStart"/>
      <w:r w:rsidRPr="00111D39">
        <w:rPr>
          <w:rFonts w:asciiTheme="minorEastAsia" w:eastAsiaTheme="minorEastAsia" w:hAnsiTheme="minorEastAsia"/>
          <w:color w:val="303038"/>
          <w:spacing w:val="-5"/>
          <w:sz w:val="20"/>
          <w:szCs w:val="20"/>
          <w:u w:val="single"/>
          <w:shd w:val="clear" w:color="auto" w:fill="FFFFFF"/>
        </w:rPr>
        <w:t>先</w:t>
      </w:r>
      <w:proofErr w:type="spellEnd"/>
      <w:r w:rsidRPr="00111D39">
        <w:rPr>
          <w:rFonts w:asciiTheme="minorEastAsia" w:eastAsiaTheme="minorEastAsia" w:hAnsiTheme="minorEastAsia"/>
          <w:color w:val="303038"/>
          <w:spacing w:val="-5"/>
          <w:sz w:val="20"/>
          <w:szCs w:val="20"/>
          <w:u w:val="single"/>
          <w:shd w:val="clear" w:color="auto" w:fill="FFFFFF"/>
        </w:rPr>
        <w:t>)구제’하는 내용의 법</w:t>
      </w:r>
      <w:r w:rsidRPr="00111D39">
        <w:rPr>
          <w:rFonts w:asciiTheme="minorEastAsia" w:eastAsiaTheme="minorEastAsia" w:hAnsiTheme="minorEastAsia" w:hint="eastAsia"/>
          <w:color w:val="303038"/>
          <w:spacing w:val="-5"/>
          <w:sz w:val="20"/>
          <w:szCs w:val="20"/>
          <w:u w:val="single"/>
          <w:shd w:val="clear" w:color="auto" w:fill="FFFFFF"/>
        </w:rPr>
        <w:t>안.</w:t>
      </w:r>
    </w:p>
    <w:p w14:paraId="6F79AC5F" w14:textId="77777777" w:rsidR="00654D8B" w:rsidRPr="00111D39" w:rsidRDefault="00654D8B" w:rsidP="00111D39">
      <w:pPr>
        <w:rPr>
          <w:rFonts w:asciiTheme="minorEastAsia" w:eastAsiaTheme="minorEastAsia" w:hAnsiTheme="minorEastAsia"/>
          <w:color w:val="303038"/>
          <w:spacing w:val="-5"/>
          <w:sz w:val="20"/>
          <w:szCs w:val="20"/>
          <w:shd w:val="clear" w:color="auto" w:fill="FFFFFF"/>
        </w:rPr>
      </w:pPr>
    </w:p>
    <w:p w14:paraId="291808AB" w14:textId="3D8C25B8" w:rsidR="00654D8B" w:rsidRPr="00111D39" w:rsidRDefault="00654D8B" w:rsidP="00111D39">
      <w:pPr>
        <w:rPr>
          <w:rFonts w:asciiTheme="minorEastAsia" w:eastAsiaTheme="minorEastAsia" w:hAnsiTheme="minorEastAsia"/>
          <w:color w:val="303038"/>
          <w:spacing w:val="-5"/>
          <w:sz w:val="20"/>
          <w:szCs w:val="20"/>
          <w:shd w:val="clear" w:color="auto" w:fill="FFFFFF"/>
        </w:rPr>
      </w:pPr>
      <w:r w:rsidRPr="00111D39">
        <w:rPr>
          <w:rFonts w:asciiTheme="minorEastAsia" w:eastAsiaTheme="minorEastAsia" w:hAnsiTheme="minorEastAsia"/>
          <w:color w:val="303038"/>
          <w:spacing w:val="-5"/>
          <w:sz w:val="20"/>
          <w:szCs w:val="20"/>
          <w:shd w:val="clear" w:color="auto" w:fill="FFFFFF"/>
        </w:rPr>
        <w:t xml:space="preserve">여당인 </w:t>
      </w:r>
      <w:proofErr w:type="spellStart"/>
      <w:r w:rsidRPr="00111D39">
        <w:rPr>
          <w:rFonts w:asciiTheme="minorEastAsia" w:eastAsiaTheme="minorEastAsia" w:hAnsiTheme="minorEastAsia"/>
          <w:color w:val="303038"/>
          <w:spacing w:val="-5"/>
          <w:sz w:val="20"/>
          <w:szCs w:val="20"/>
          <w:shd w:val="clear" w:color="auto" w:fill="FFFFFF"/>
        </w:rPr>
        <w:t>국민의힘은</w:t>
      </w:r>
      <w:proofErr w:type="spellEnd"/>
      <w:r w:rsidRPr="00111D39">
        <w:rPr>
          <w:rFonts w:asciiTheme="minorEastAsia" w:eastAsiaTheme="minorEastAsia" w:hAnsiTheme="minorEastAsia"/>
          <w:color w:val="303038"/>
          <w:spacing w:val="-5"/>
          <w:sz w:val="20"/>
          <w:szCs w:val="20"/>
          <w:shd w:val="clear" w:color="auto" w:fill="FFFFFF"/>
        </w:rPr>
        <w:t xml:space="preserve"> 재정 부담 및 형평성 문제를 들어</w:t>
      </w:r>
      <w:r w:rsidRPr="00111D39">
        <w:rPr>
          <w:rFonts w:asciiTheme="minorEastAsia" w:eastAsiaTheme="minorEastAsia" w:hAnsiTheme="minorEastAsia"/>
          <w:color w:val="303038"/>
          <w:spacing w:val="-5"/>
          <w:sz w:val="20"/>
          <w:szCs w:val="20"/>
          <w:shd w:val="clear" w:color="auto" w:fill="FFFFFF"/>
        </w:rPr>
        <w:t xml:space="preserve"> </w:t>
      </w:r>
      <w:r w:rsidRPr="00111D39">
        <w:rPr>
          <w:rFonts w:asciiTheme="minorEastAsia" w:eastAsiaTheme="minorEastAsia" w:hAnsiTheme="minorEastAsia"/>
          <w:color w:val="303038"/>
          <w:spacing w:val="-5"/>
          <w:sz w:val="20"/>
          <w:szCs w:val="20"/>
          <w:shd w:val="clear" w:color="auto" w:fill="FFFFFF"/>
        </w:rPr>
        <w:t>해당 법안 처리에 반대해 퇴장했고, 개정안은 야당 의원들만 참석한 채 무기명 투표에 부쳐졌다. 민주당 의원 17명과 정의당 심상정 의원이 참여해 모두 찬성했다.</w:t>
      </w:r>
    </w:p>
    <w:p w14:paraId="5AFF595C" w14:textId="77777777" w:rsidR="00654D8B" w:rsidRPr="00111D39" w:rsidRDefault="00654D8B" w:rsidP="00111D39">
      <w:pPr>
        <w:rPr>
          <w:rFonts w:asciiTheme="minorEastAsia" w:eastAsiaTheme="minorEastAsia" w:hAnsiTheme="minorEastAsia"/>
          <w:color w:val="303038"/>
          <w:spacing w:val="-5"/>
          <w:sz w:val="20"/>
          <w:szCs w:val="20"/>
          <w:shd w:val="clear" w:color="auto" w:fill="FFFFFF"/>
        </w:rPr>
      </w:pPr>
    </w:p>
    <w:p w14:paraId="46C838A0" w14:textId="28907780" w:rsidR="00003DFA" w:rsidRPr="00111D39" w:rsidRDefault="00654D8B" w:rsidP="00111D39">
      <w:pPr>
        <w:rPr>
          <w:rFonts w:asciiTheme="minorEastAsia" w:eastAsiaTheme="minorEastAsia" w:hAnsiTheme="minorEastAsia" w:hint="eastAsia"/>
          <w:color w:val="303038"/>
          <w:spacing w:val="-5"/>
          <w:sz w:val="20"/>
          <w:szCs w:val="20"/>
          <w:u w:val="single"/>
          <w:shd w:val="clear" w:color="auto" w:fill="FFFFFF"/>
        </w:rPr>
      </w:pPr>
      <w:r w:rsidRPr="00111D39">
        <w:rPr>
          <w:rFonts w:asciiTheme="minorEastAsia" w:eastAsiaTheme="minorEastAsia" w:hAnsiTheme="minorEastAsia"/>
          <w:color w:val="303038"/>
          <w:spacing w:val="-5"/>
          <w:sz w:val="20"/>
          <w:szCs w:val="20"/>
          <w:u w:val="single"/>
          <w:shd w:val="clear" w:color="auto" w:fill="FFFFFF"/>
        </w:rPr>
        <w:t xml:space="preserve">이날 </w:t>
      </w:r>
      <w:proofErr w:type="spellStart"/>
      <w:r w:rsidRPr="00111D39">
        <w:rPr>
          <w:rFonts w:asciiTheme="minorEastAsia" w:eastAsiaTheme="minorEastAsia" w:hAnsiTheme="minorEastAsia"/>
          <w:color w:val="303038"/>
          <w:spacing w:val="-5"/>
          <w:sz w:val="20"/>
          <w:szCs w:val="20"/>
          <w:u w:val="single"/>
          <w:shd w:val="clear" w:color="auto" w:fill="FFFFFF"/>
        </w:rPr>
        <w:t>국토위</w:t>
      </w:r>
      <w:proofErr w:type="spellEnd"/>
      <w:r w:rsidRPr="00111D39">
        <w:rPr>
          <w:rFonts w:asciiTheme="minorEastAsia" w:eastAsiaTheme="minorEastAsia" w:hAnsiTheme="minorEastAsia"/>
          <w:color w:val="303038"/>
          <w:spacing w:val="-5"/>
          <w:sz w:val="20"/>
          <w:szCs w:val="20"/>
          <w:u w:val="single"/>
          <w:shd w:val="clear" w:color="auto" w:fill="FFFFFF"/>
        </w:rPr>
        <w:t xml:space="preserve"> 문턱을 넘긴 개정안은 전세 사기 피해자들에게 ‘선(</w:t>
      </w:r>
      <w:proofErr w:type="spellStart"/>
      <w:r w:rsidRPr="00111D39">
        <w:rPr>
          <w:rFonts w:asciiTheme="minorEastAsia" w:eastAsiaTheme="minorEastAsia" w:hAnsiTheme="minorEastAsia"/>
          <w:color w:val="303038"/>
          <w:spacing w:val="-5"/>
          <w:sz w:val="20"/>
          <w:szCs w:val="20"/>
          <w:u w:val="single"/>
          <w:shd w:val="clear" w:color="auto" w:fill="FFFFFF"/>
        </w:rPr>
        <w:t>先</w:t>
      </w:r>
      <w:proofErr w:type="spellEnd"/>
      <w:r w:rsidRPr="00111D39">
        <w:rPr>
          <w:rFonts w:asciiTheme="minorEastAsia" w:eastAsiaTheme="minorEastAsia" w:hAnsiTheme="minorEastAsia"/>
          <w:color w:val="303038"/>
          <w:spacing w:val="-5"/>
          <w:sz w:val="20"/>
          <w:szCs w:val="20"/>
          <w:u w:val="single"/>
          <w:shd w:val="clear" w:color="auto" w:fill="FFFFFF"/>
        </w:rPr>
        <w:t>)구제 후(</w:t>
      </w:r>
      <w:proofErr w:type="spellStart"/>
      <w:r w:rsidRPr="00111D39">
        <w:rPr>
          <w:rFonts w:asciiTheme="minorEastAsia" w:eastAsiaTheme="minorEastAsia" w:hAnsiTheme="minorEastAsia"/>
          <w:color w:val="303038"/>
          <w:spacing w:val="-5"/>
          <w:sz w:val="20"/>
          <w:szCs w:val="20"/>
          <w:u w:val="single"/>
          <w:shd w:val="clear" w:color="auto" w:fill="FFFFFF"/>
        </w:rPr>
        <w:t>後</w:t>
      </w:r>
      <w:proofErr w:type="spellEnd"/>
      <w:r w:rsidRPr="00111D39">
        <w:rPr>
          <w:rFonts w:asciiTheme="minorEastAsia" w:eastAsiaTheme="minorEastAsia" w:hAnsiTheme="minorEastAsia"/>
          <w:color w:val="303038"/>
          <w:spacing w:val="-5"/>
          <w:sz w:val="20"/>
          <w:szCs w:val="20"/>
          <w:u w:val="single"/>
          <w:shd w:val="clear" w:color="auto" w:fill="FFFFFF"/>
        </w:rPr>
        <w:t>)구상’을 해주는 내용이 골자다. 주택도시보증공사(HUG) 또는 대통령령으로 정하는 기관이 전세 사기 피해 주택의 보증금 반환 채권을 매입해 피해 임차인을 우선 구제해주고, 추후 임대인에게 구상권을 청구해 비용을 보전하는 방식이다.</w:t>
      </w:r>
    </w:p>
    <w:p w14:paraId="3A279FA8" w14:textId="77777777" w:rsidR="0007104B" w:rsidRDefault="0007104B" w:rsidP="00111D39">
      <w:pPr>
        <w:rPr>
          <w:rFonts w:asciiTheme="minorEastAsia" w:eastAsiaTheme="minorEastAsia" w:hAnsiTheme="minorEastAsia"/>
          <w:b/>
          <w:bCs/>
          <w:color w:val="000000" w:themeColor="text1"/>
          <w:sz w:val="20"/>
          <w:szCs w:val="20"/>
        </w:rPr>
      </w:pPr>
    </w:p>
    <w:p w14:paraId="39A7D4E2" w14:textId="6030070F" w:rsidR="00AE12A1" w:rsidRPr="00AE12A1" w:rsidRDefault="00AE12A1" w:rsidP="00111D39">
      <w:pPr>
        <w:rPr>
          <w:rFonts w:asciiTheme="minorEastAsia" w:eastAsiaTheme="minorEastAsia" w:hAnsiTheme="minorEastAsia"/>
          <w:color w:val="000000" w:themeColor="text1"/>
          <w:sz w:val="20"/>
          <w:szCs w:val="20"/>
        </w:rPr>
      </w:pPr>
      <w:r w:rsidRPr="00AE12A1">
        <w:rPr>
          <w:rFonts w:asciiTheme="minorEastAsia" w:eastAsiaTheme="minorEastAsia" w:hAnsiTheme="minorEastAsia" w:hint="eastAsia"/>
          <w:color w:val="000000" w:themeColor="text1"/>
          <w:sz w:val="20"/>
          <w:szCs w:val="20"/>
        </w:rPr>
        <w:t>이런 제도들이 선거에 앞서서 나오니 졸속일 수밖에</w:t>
      </w:r>
    </w:p>
    <w:p w14:paraId="2012C470" w14:textId="77777777" w:rsidR="0015499C" w:rsidRDefault="00AE12A1"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야당, 질문하거나 </w:t>
      </w:r>
      <w:r>
        <w:rPr>
          <w:rFonts w:asciiTheme="minorEastAsia" w:eastAsiaTheme="minorEastAsia" w:hAnsiTheme="minorEastAsia"/>
          <w:color w:val="000000" w:themeColor="text1"/>
          <w:sz w:val="20"/>
          <w:szCs w:val="20"/>
        </w:rPr>
        <w:t>‘</w:t>
      </w:r>
      <w:r>
        <w:rPr>
          <w:rFonts w:asciiTheme="minorEastAsia" w:eastAsiaTheme="minorEastAsia" w:hAnsiTheme="minorEastAsia" w:hint="eastAsia"/>
          <w:color w:val="000000" w:themeColor="text1"/>
          <w:sz w:val="20"/>
          <w:szCs w:val="20"/>
        </w:rPr>
        <w:t>의회 다수를 확보하면 가능하다</w:t>
      </w:r>
      <w:r>
        <w:rPr>
          <w:rFonts w:asciiTheme="minorEastAsia" w:eastAsiaTheme="minorEastAsia" w:hAnsiTheme="minorEastAsia"/>
          <w:color w:val="000000" w:themeColor="text1"/>
          <w:sz w:val="20"/>
          <w:szCs w:val="20"/>
        </w:rPr>
        <w:t>’</w:t>
      </w:r>
      <w:proofErr w:type="spellStart"/>
      <w:r>
        <w:rPr>
          <w:rFonts w:asciiTheme="minorEastAsia" w:eastAsiaTheme="minorEastAsia" w:hAnsiTheme="minorEastAsia" w:hint="eastAsia"/>
          <w:color w:val="000000" w:themeColor="text1"/>
          <w:sz w:val="20"/>
          <w:szCs w:val="20"/>
        </w:rPr>
        <w:t>라고</w:t>
      </w:r>
      <w:proofErr w:type="spellEnd"/>
      <w:r>
        <w:rPr>
          <w:rFonts w:asciiTheme="minorEastAsia" w:eastAsiaTheme="minorEastAsia" w:hAnsiTheme="minorEastAsia" w:hint="eastAsia"/>
          <w:color w:val="000000" w:themeColor="text1"/>
          <w:sz w:val="20"/>
          <w:szCs w:val="20"/>
        </w:rPr>
        <w:t xml:space="preserve"> 빠져나감 </w:t>
      </w:r>
    </w:p>
    <w:p w14:paraId="6397609E" w14:textId="5EDBD560" w:rsidR="00AE12A1" w:rsidRDefault="00AE12A1" w:rsidP="00111D39">
      <w:pP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lastRenderedPageBreak/>
        <w:t>=</w:t>
      </w:r>
      <w:r w:rsidR="0015499C">
        <w:rPr>
          <w:rFonts w:asciiTheme="minorEastAsia" w:eastAsiaTheme="minorEastAsia" w:hAnsiTheme="minorEastAsia" w:hint="eastAsia"/>
          <w:color w:val="000000" w:themeColor="text1"/>
          <w:sz w:val="20"/>
          <w:szCs w:val="20"/>
        </w:rPr>
        <w:t xml:space="preserve"> 실현가능성 크지 않은 것을 일단 던지는 것</w:t>
      </w:r>
    </w:p>
    <w:p w14:paraId="33E3E3B8" w14:textId="7645E723" w:rsidR="0015499C" w:rsidRDefault="0015499C"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진짜 포퓰리즘</w:t>
      </w:r>
    </w:p>
    <w:p w14:paraId="0EB482E6" w14:textId="2B0E2182" w:rsidR="00D463B7" w:rsidRDefault="00D463B7"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여야, 이런 식으로 선거 치르면서 마구 던지냐</w:t>
      </w:r>
    </w:p>
    <w:p w14:paraId="4FD31FBB" w14:textId="77777777" w:rsidR="0015499C" w:rsidRDefault="0015499C" w:rsidP="00111D39">
      <w:pPr>
        <w:rPr>
          <w:rFonts w:asciiTheme="minorEastAsia" w:eastAsiaTheme="minorEastAsia" w:hAnsiTheme="minorEastAsia" w:hint="eastAsia"/>
          <w:color w:val="000000" w:themeColor="text1"/>
          <w:sz w:val="20"/>
          <w:szCs w:val="20"/>
        </w:rPr>
      </w:pPr>
    </w:p>
    <w:p w14:paraId="779FF256" w14:textId="77777777" w:rsidR="00AE12A1" w:rsidRDefault="00AE12A1"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대환대출 </w:t>
      </w:r>
    </w:p>
    <w:p w14:paraId="57A7EBED" w14:textId="77777777" w:rsidR="00AE12A1" w:rsidRDefault="00AE12A1" w:rsidP="00111D39">
      <w:pP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w:t>
      </w:r>
      <w:r>
        <w:rPr>
          <w:rFonts w:asciiTheme="minorEastAsia" w:eastAsiaTheme="minorEastAsia" w:hAnsiTheme="minorEastAsia" w:hint="eastAsia"/>
          <w:color w:val="000000" w:themeColor="text1"/>
          <w:sz w:val="20"/>
          <w:szCs w:val="20"/>
        </w:rPr>
        <w:t xml:space="preserve"> 빚을 돌려 막는 것 </w:t>
      </w:r>
    </w:p>
    <w:p w14:paraId="4C3A1A17" w14:textId="77777777" w:rsidR="00AE12A1" w:rsidRDefault="00AE12A1" w:rsidP="00111D39">
      <w:pP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 xml:space="preserve">= </w:t>
      </w:r>
      <w:proofErr w:type="spellStart"/>
      <w:r>
        <w:rPr>
          <w:rFonts w:asciiTheme="minorEastAsia" w:eastAsiaTheme="minorEastAsia" w:hAnsiTheme="minorEastAsia" w:hint="eastAsia"/>
          <w:color w:val="000000" w:themeColor="text1"/>
          <w:sz w:val="20"/>
          <w:szCs w:val="20"/>
        </w:rPr>
        <w:t>리볼빙</w:t>
      </w:r>
      <w:proofErr w:type="spellEnd"/>
      <w:r>
        <w:rPr>
          <w:rFonts w:asciiTheme="minorEastAsia" w:eastAsiaTheme="minorEastAsia" w:hAnsiTheme="minorEastAsia"/>
          <w:color w:val="000000" w:themeColor="text1"/>
          <w:sz w:val="20"/>
          <w:szCs w:val="20"/>
        </w:rPr>
        <w:t>revolving</w:t>
      </w:r>
      <w:r>
        <w:rPr>
          <w:rFonts w:asciiTheme="minorEastAsia" w:eastAsiaTheme="minorEastAsia" w:hAnsiTheme="minorEastAsia" w:hint="eastAsia"/>
          <w:color w:val="000000" w:themeColor="text1"/>
          <w:sz w:val="20"/>
          <w:szCs w:val="20"/>
        </w:rPr>
        <w:t xml:space="preserve"> </w:t>
      </w:r>
    </w:p>
    <w:p w14:paraId="6D30818F" w14:textId="6012CC72" w:rsidR="00AE12A1" w:rsidRDefault="00AE12A1" w:rsidP="00111D39">
      <w:pP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w:t>
      </w:r>
      <w:r>
        <w:rPr>
          <w:rFonts w:asciiTheme="minorEastAsia" w:eastAsiaTheme="minorEastAsia" w:hAnsiTheme="minorEastAsia" w:hint="eastAsia"/>
          <w:color w:val="000000" w:themeColor="text1"/>
          <w:sz w:val="20"/>
          <w:szCs w:val="20"/>
        </w:rPr>
        <w:t xml:space="preserve"> 빚을 빚으로 막는 것</w:t>
      </w:r>
    </w:p>
    <w:p w14:paraId="305B879C" w14:textId="4234FC43" w:rsidR="00AE12A1" w:rsidRDefault="00AE12A1"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대출 연장</w:t>
      </w:r>
    </w:p>
    <w:p w14:paraId="1F048B97" w14:textId="590E9AAC" w:rsidR="00046824" w:rsidRDefault="00046824" w:rsidP="00111D39">
      <w:pPr>
        <w:rPr>
          <w:rFonts w:asciiTheme="minorEastAsia" w:eastAsiaTheme="minorEastAsia" w:hAnsiTheme="minorEastAsia" w:hint="eastAsia"/>
          <w:color w:val="000000" w:themeColor="text1"/>
          <w:sz w:val="20"/>
          <w:szCs w:val="20"/>
        </w:rPr>
      </w:pPr>
      <w:r>
        <w:rPr>
          <w:rFonts w:asciiTheme="minorEastAsia" w:eastAsiaTheme="minorEastAsia" w:hAnsiTheme="minorEastAsia" w:hint="eastAsia"/>
          <w:color w:val="000000" w:themeColor="text1"/>
          <w:sz w:val="20"/>
          <w:szCs w:val="20"/>
        </w:rPr>
        <w:t>(한자로 써서 어려움)</w:t>
      </w:r>
    </w:p>
    <w:p w14:paraId="086BBAFD" w14:textId="11647D04" w:rsidR="00AE12A1" w:rsidRDefault="00AE12A1"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한겨레 </w:t>
      </w:r>
      <w:proofErr w:type="spellStart"/>
      <w:r>
        <w:rPr>
          <w:rFonts w:asciiTheme="minorEastAsia" w:eastAsiaTheme="minorEastAsia" w:hAnsiTheme="minorEastAsia" w:hint="eastAsia"/>
          <w:color w:val="000000" w:themeColor="text1"/>
          <w:sz w:val="20"/>
          <w:szCs w:val="20"/>
        </w:rPr>
        <w:t>리빙</w:t>
      </w:r>
      <w:proofErr w:type="spellEnd"/>
      <w:r>
        <w:rPr>
          <w:rFonts w:asciiTheme="minorEastAsia" w:eastAsiaTheme="minorEastAsia" w:hAnsiTheme="minorEastAsia" w:hint="eastAsia"/>
          <w:color w:val="000000" w:themeColor="text1"/>
          <w:sz w:val="20"/>
          <w:szCs w:val="20"/>
        </w:rPr>
        <w:t xml:space="preserve"> 출간 시, 6</w:t>
      </w:r>
      <w:r>
        <w:rPr>
          <w:rFonts w:asciiTheme="minorEastAsia" w:eastAsiaTheme="minorEastAsia" w:hAnsiTheme="minorEastAsia"/>
          <w:color w:val="000000" w:themeColor="text1"/>
          <w:sz w:val="20"/>
          <w:szCs w:val="20"/>
        </w:rPr>
        <w:t>0</w:t>
      </w:r>
      <w:r>
        <w:rPr>
          <w:rFonts w:asciiTheme="minorEastAsia" w:eastAsiaTheme="minorEastAsia" w:hAnsiTheme="minorEastAsia" w:hint="eastAsia"/>
          <w:color w:val="000000" w:themeColor="text1"/>
          <w:sz w:val="20"/>
          <w:szCs w:val="20"/>
        </w:rPr>
        <w:t>억 삼성생명에서 대출</w:t>
      </w:r>
    </w:p>
    <w:p w14:paraId="1F8052EB" w14:textId="5E2168C2" w:rsidR="00AE12A1" w:rsidRDefault="00AE12A1"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삼성에서 한겨레에 빌려준 이유?</w:t>
      </w:r>
    </w:p>
    <w:p w14:paraId="601E6DE7" w14:textId="538251B1" w:rsidR="00AE12A1" w:rsidRDefault="00AE12A1"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삼성에서는 때만 되면 그것을 가지고 한겨레 멱살 잡기 위함</w:t>
      </w:r>
    </w:p>
    <w:p w14:paraId="45C26D65" w14:textId="7DE4F46E" w:rsidR="00AE12A1" w:rsidRDefault="00AE12A1"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돈 갚으라는 아무 연락도 없음</w:t>
      </w:r>
    </w:p>
    <w:p w14:paraId="41ED9EDF" w14:textId="298A29E9" w:rsidR="00AE12A1" w:rsidRPr="00AE12A1" w:rsidRDefault="00AE12A1" w:rsidP="00111D39">
      <w:pPr>
        <w:rPr>
          <w:rFonts w:asciiTheme="minorEastAsia" w:eastAsiaTheme="minorEastAsia" w:hAnsiTheme="minorEastAsia" w:hint="eastAsia"/>
          <w:color w:val="000000" w:themeColor="text1"/>
          <w:sz w:val="20"/>
          <w:szCs w:val="20"/>
        </w:rPr>
      </w:pPr>
      <w:r>
        <w:rPr>
          <w:rFonts w:asciiTheme="minorEastAsia" w:eastAsiaTheme="minorEastAsia" w:hAnsiTheme="minorEastAsia" w:hint="eastAsia"/>
          <w:color w:val="000000" w:themeColor="text1"/>
          <w:sz w:val="20"/>
          <w:szCs w:val="20"/>
        </w:rPr>
        <w:t xml:space="preserve">가장 답답한 것, 기간이 되도록 </w:t>
      </w:r>
      <w:proofErr w:type="spellStart"/>
      <w:r>
        <w:rPr>
          <w:rFonts w:asciiTheme="minorEastAsia" w:eastAsiaTheme="minorEastAsia" w:hAnsiTheme="minorEastAsia" w:hint="eastAsia"/>
          <w:color w:val="000000" w:themeColor="text1"/>
          <w:sz w:val="20"/>
          <w:szCs w:val="20"/>
        </w:rPr>
        <w:t>리볼빙</w:t>
      </w:r>
      <w:proofErr w:type="spellEnd"/>
      <w:r>
        <w:rPr>
          <w:rFonts w:asciiTheme="minorEastAsia" w:eastAsiaTheme="minorEastAsia" w:hAnsiTheme="minorEastAsia" w:hint="eastAsia"/>
          <w:color w:val="000000" w:themeColor="text1"/>
          <w:sz w:val="20"/>
          <w:szCs w:val="20"/>
        </w:rPr>
        <w:t xml:space="preserve"> 안 되면 못 갚는 상환</w:t>
      </w:r>
    </w:p>
    <w:p w14:paraId="4121A07A" w14:textId="274CA3CF" w:rsidR="00AE12A1" w:rsidRDefault="00AE12A1" w:rsidP="00111D39">
      <w:pPr>
        <w:rPr>
          <w:rFonts w:asciiTheme="minorEastAsia" w:eastAsiaTheme="minorEastAsia" w:hAnsiTheme="minorEastAsia" w:hint="eastAsia"/>
          <w:color w:val="000000" w:themeColor="text1"/>
          <w:sz w:val="20"/>
          <w:szCs w:val="20"/>
        </w:rPr>
      </w:pPr>
      <w:r>
        <w:rPr>
          <w:rFonts w:asciiTheme="minorEastAsia" w:eastAsiaTheme="minorEastAsia" w:hAnsiTheme="minorEastAsia" w:hint="eastAsia"/>
          <w:color w:val="000000" w:themeColor="text1"/>
          <w:sz w:val="20"/>
          <w:szCs w:val="20"/>
        </w:rPr>
        <w:t>은행 지점장은 갚으라고</w:t>
      </w:r>
      <w:r>
        <w:rPr>
          <w:rFonts w:asciiTheme="minorEastAsia" w:eastAsiaTheme="minorEastAsia" w:hAnsiTheme="minorEastAsia"/>
          <w:color w:val="000000" w:themeColor="text1"/>
          <w:sz w:val="20"/>
          <w:szCs w:val="20"/>
        </w:rPr>
        <w:t>,</w:t>
      </w:r>
      <w:r>
        <w:rPr>
          <w:rFonts w:asciiTheme="minorEastAsia" w:eastAsiaTheme="minorEastAsia" w:hAnsiTheme="minorEastAsia" w:hint="eastAsia"/>
          <w:color w:val="000000" w:themeColor="text1"/>
          <w:sz w:val="20"/>
          <w:szCs w:val="20"/>
        </w:rPr>
        <w:t xml:space="preserve"> 삼성 측에서 풀어주고 </w:t>
      </w:r>
      <w:r>
        <w:rPr>
          <w:rFonts w:asciiTheme="minorEastAsia" w:eastAsiaTheme="minorEastAsia" w:hAnsiTheme="minorEastAsia"/>
          <w:color w:val="000000" w:themeColor="text1"/>
          <w:sz w:val="20"/>
          <w:szCs w:val="20"/>
        </w:rPr>
        <w:t>-&gt;</w:t>
      </w:r>
      <w:r>
        <w:rPr>
          <w:rFonts w:asciiTheme="minorEastAsia" w:eastAsiaTheme="minorEastAsia" w:hAnsiTheme="minorEastAsia" w:hint="eastAsia"/>
          <w:color w:val="000000" w:themeColor="text1"/>
          <w:sz w:val="20"/>
          <w:szCs w:val="20"/>
        </w:rPr>
        <w:t xml:space="preserve"> 반복</w:t>
      </w:r>
    </w:p>
    <w:p w14:paraId="1A62304B" w14:textId="77777777" w:rsidR="00AE12A1" w:rsidRDefault="00AE12A1" w:rsidP="00111D39">
      <w:pPr>
        <w:rPr>
          <w:rFonts w:asciiTheme="minorEastAsia" w:eastAsiaTheme="minorEastAsia" w:hAnsiTheme="minorEastAsia"/>
          <w:color w:val="000000" w:themeColor="text1"/>
          <w:sz w:val="20"/>
          <w:szCs w:val="20"/>
        </w:rPr>
      </w:pPr>
    </w:p>
    <w:p w14:paraId="7EAB4642" w14:textId="73ADF17E" w:rsidR="00AE12A1" w:rsidRDefault="00AE12A1"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사외이사</w:t>
      </w:r>
      <w:r>
        <w:rPr>
          <w:rFonts w:asciiTheme="minorEastAsia" w:eastAsiaTheme="minorEastAsia" w:hAnsiTheme="minorEastAsia"/>
          <w:color w:val="000000" w:themeColor="text1"/>
          <w:sz w:val="20"/>
          <w:szCs w:val="20"/>
        </w:rPr>
        <w:t xml:space="preserve"> = independent director</w:t>
      </w:r>
    </w:p>
    <w:p w14:paraId="3E47A305" w14:textId="48E2744B" w:rsidR="00AE12A1" w:rsidRDefault="00AE12A1" w:rsidP="00111D39">
      <w:pP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w:t>
      </w:r>
      <w:r>
        <w:rPr>
          <w:rFonts w:asciiTheme="minorEastAsia" w:eastAsiaTheme="minorEastAsia" w:hAnsiTheme="minorEastAsia" w:hint="eastAsia"/>
          <w:color w:val="000000" w:themeColor="text1"/>
          <w:sz w:val="20"/>
          <w:szCs w:val="20"/>
        </w:rPr>
        <w:t>독립이사</w:t>
      </w:r>
      <w:r>
        <w:rPr>
          <w:rFonts w:asciiTheme="minorEastAsia" w:eastAsiaTheme="minorEastAsia" w:hAnsiTheme="minorEastAsia"/>
          <w:color w:val="000000" w:themeColor="text1"/>
          <w:sz w:val="20"/>
          <w:szCs w:val="20"/>
        </w:rPr>
        <w:t>’</w:t>
      </w:r>
      <w:r>
        <w:rPr>
          <w:rFonts w:asciiTheme="minorEastAsia" w:eastAsiaTheme="minorEastAsia" w:hAnsiTheme="minorEastAsia" w:hint="eastAsia"/>
          <w:color w:val="000000" w:themeColor="text1"/>
          <w:sz w:val="20"/>
          <w:szCs w:val="20"/>
        </w:rPr>
        <w:t>라는 표현인데 번역, 말이 애매</w:t>
      </w:r>
    </w:p>
    <w:p w14:paraId="7E7D0C33" w14:textId="43205338" w:rsidR="00AE12A1" w:rsidRDefault="00AE12A1"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오너가 임명한 이사라는 점에서 이미 본질 흐려짐, 그런 맥락이 묻어남</w:t>
      </w:r>
    </w:p>
    <w:p w14:paraId="14ADD005" w14:textId="14824C41" w:rsidR="00AE12A1" w:rsidRDefault="00AE12A1"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독립된 지위가 부여되어야 하는데 오너가 임명하면서 들러리로 전락</w:t>
      </w:r>
    </w:p>
    <w:p w14:paraId="461F4BC5" w14:textId="39A71432" w:rsidR="00AE12A1" w:rsidRDefault="00AE12A1"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사외이사가 반대하는 경우 거의 없어</w:t>
      </w:r>
    </w:p>
    <w:p w14:paraId="7CBF0EB6" w14:textId="27BDE8E2" w:rsidR="00AE12A1" w:rsidRPr="00AE12A1" w:rsidRDefault="00AE12A1" w:rsidP="00111D39">
      <w:pPr>
        <w:rPr>
          <w:rFonts w:asciiTheme="minorEastAsia" w:eastAsiaTheme="minorEastAsia" w:hAnsiTheme="minorEastAsia" w:hint="eastAsia"/>
          <w:color w:val="000000" w:themeColor="text1"/>
          <w:sz w:val="20"/>
          <w:szCs w:val="20"/>
        </w:rPr>
      </w:pPr>
      <w:r>
        <w:rPr>
          <w:rFonts w:asciiTheme="minorEastAsia" w:eastAsiaTheme="minorEastAsia" w:hAnsiTheme="minorEastAsia" w:hint="eastAsia"/>
          <w:color w:val="000000" w:themeColor="text1"/>
          <w:sz w:val="20"/>
          <w:szCs w:val="20"/>
        </w:rPr>
        <w:t>사전, 어원 찾아보고 글 쓰는게 유리</w:t>
      </w:r>
    </w:p>
    <w:p w14:paraId="58F29F41" w14:textId="77777777" w:rsidR="00AE12A1" w:rsidRPr="00AE12A1" w:rsidRDefault="00AE12A1" w:rsidP="00111D39">
      <w:pPr>
        <w:rPr>
          <w:rFonts w:asciiTheme="minorEastAsia" w:eastAsiaTheme="minorEastAsia" w:hAnsiTheme="minorEastAsia" w:hint="eastAsia"/>
          <w:color w:val="000000" w:themeColor="text1"/>
          <w:sz w:val="20"/>
          <w:szCs w:val="20"/>
        </w:rPr>
      </w:pPr>
    </w:p>
    <w:p w14:paraId="2B328656" w14:textId="4E7674CF" w:rsidR="0007104B" w:rsidRPr="00111D39" w:rsidRDefault="0007104B" w:rsidP="00111D39">
      <w:pPr>
        <w:rPr>
          <w:rFonts w:asciiTheme="minorEastAsia" w:eastAsiaTheme="minorEastAsia" w:hAnsiTheme="minorEastAsia"/>
          <w:b/>
          <w:bCs/>
          <w:color w:val="000000" w:themeColor="text1"/>
          <w:sz w:val="20"/>
          <w:szCs w:val="20"/>
        </w:rPr>
      </w:pPr>
      <w:r w:rsidRPr="00111D39">
        <w:rPr>
          <w:rFonts w:asciiTheme="minorEastAsia" w:eastAsiaTheme="minorEastAsia" w:hAnsiTheme="minorEastAsia" w:hint="eastAsia"/>
          <w:b/>
          <w:bCs/>
          <w:color w:val="000000" w:themeColor="text1"/>
          <w:sz w:val="20"/>
          <w:szCs w:val="20"/>
        </w:rPr>
        <w:t xml:space="preserve">*이슈 </w:t>
      </w:r>
      <w:r w:rsidRPr="00111D39">
        <w:rPr>
          <w:rFonts w:asciiTheme="minorEastAsia" w:eastAsiaTheme="minorEastAsia" w:hAnsiTheme="minorEastAsia"/>
          <w:b/>
          <w:bCs/>
          <w:color w:val="000000" w:themeColor="text1"/>
          <w:sz w:val="20"/>
          <w:szCs w:val="20"/>
        </w:rPr>
        <w:t>2</w:t>
      </w:r>
      <w:r w:rsidRPr="00111D39">
        <w:rPr>
          <w:rFonts w:asciiTheme="minorEastAsia" w:eastAsiaTheme="minorEastAsia" w:hAnsiTheme="minorEastAsia" w:hint="eastAsia"/>
          <w:b/>
          <w:bCs/>
          <w:color w:val="000000" w:themeColor="text1"/>
          <w:sz w:val="20"/>
          <w:szCs w:val="20"/>
        </w:rPr>
        <w:t xml:space="preserve"> </w:t>
      </w:r>
      <w:r w:rsidRPr="00111D39">
        <w:rPr>
          <w:rFonts w:asciiTheme="minorEastAsia" w:eastAsiaTheme="minorEastAsia" w:hAnsiTheme="minorEastAsia"/>
          <w:b/>
          <w:bCs/>
          <w:color w:val="000000" w:themeColor="text1"/>
          <w:sz w:val="20"/>
          <w:szCs w:val="20"/>
        </w:rPr>
        <w:t>–</w:t>
      </w:r>
      <w:r w:rsidRPr="00111D39">
        <w:rPr>
          <w:rFonts w:asciiTheme="minorEastAsia" w:eastAsiaTheme="minorEastAsia" w:hAnsiTheme="minorEastAsia" w:hint="eastAsia"/>
          <w:b/>
          <w:bCs/>
          <w:color w:val="000000" w:themeColor="text1"/>
          <w:sz w:val="20"/>
          <w:szCs w:val="20"/>
        </w:rPr>
        <w:t xml:space="preserve"> 스웨덴 나토 가입</w:t>
      </w:r>
    </w:p>
    <w:p w14:paraId="1E429F9D" w14:textId="46ABA549" w:rsidR="00111D39" w:rsidRPr="00111D39" w:rsidRDefault="00111D39" w:rsidP="00111D39">
      <w:pPr>
        <w:rPr>
          <w:rFonts w:asciiTheme="minorEastAsia" w:eastAsiaTheme="minorEastAsia" w:hAnsiTheme="minorEastAsia" w:hint="eastAsia"/>
          <w:b/>
          <w:bCs/>
          <w:color w:val="000000" w:themeColor="text1"/>
          <w:sz w:val="20"/>
          <w:szCs w:val="20"/>
        </w:rPr>
      </w:pPr>
      <w:r w:rsidRPr="00111D39">
        <w:rPr>
          <w:rFonts w:asciiTheme="minorEastAsia" w:eastAsiaTheme="minorEastAsia" w:hAnsiTheme="minorEastAsia" w:hint="eastAsia"/>
          <w:b/>
          <w:bCs/>
          <w:color w:val="000000" w:themeColor="text1"/>
          <w:sz w:val="20"/>
          <w:szCs w:val="20"/>
        </w:rPr>
        <w:t>[경향</w:t>
      </w:r>
      <w:r w:rsidRPr="00111D39">
        <w:rPr>
          <w:rFonts w:asciiTheme="minorEastAsia" w:eastAsiaTheme="minorEastAsia" w:hAnsiTheme="minorEastAsia"/>
          <w:b/>
          <w:bCs/>
          <w:color w:val="000000" w:themeColor="text1"/>
          <w:sz w:val="20"/>
          <w:szCs w:val="20"/>
        </w:rPr>
        <w:t>1</w:t>
      </w:r>
      <w:r w:rsidRPr="00111D39">
        <w:rPr>
          <w:rFonts w:asciiTheme="minorEastAsia" w:eastAsiaTheme="minorEastAsia" w:hAnsiTheme="minorEastAsia" w:hint="eastAsia"/>
          <w:b/>
          <w:bCs/>
          <w:color w:val="000000" w:themeColor="text1"/>
          <w:sz w:val="20"/>
          <w:szCs w:val="20"/>
        </w:rPr>
        <w:t>면]</w:t>
      </w:r>
      <w:r w:rsidRPr="00111D39">
        <w:rPr>
          <w:rFonts w:asciiTheme="minorEastAsia" w:eastAsiaTheme="minorEastAsia" w:hAnsiTheme="minorEastAsia"/>
          <w:b/>
          <w:bCs/>
          <w:color w:val="1E1E23"/>
          <w:spacing w:val="-30"/>
          <w:sz w:val="20"/>
          <w:szCs w:val="20"/>
          <w:shd w:val="clear" w:color="auto" w:fill="FFFFFF"/>
        </w:rPr>
        <w:t xml:space="preserve"> </w:t>
      </w:r>
      <w:r w:rsidRPr="00111D39">
        <w:rPr>
          <w:rFonts w:asciiTheme="minorEastAsia" w:eastAsiaTheme="minorEastAsia" w:hAnsiTheme="minorEastAsia"/>
          <w:b/>
          <w:bCs/>
          <w:color w:val="1E1E23"/>
          <w:spacing w:val="-30"/>
          <w:sz w:val="20"/>
          <w:szCs w:val="20"/>
          <w:shd w:val="clear" w:color="auto" w:fill="FFFFFF"/>
        </w:rPr>
        <w:t>‘중립’ 스웨덴까지 품은 나토, 발트해서 러시아 포위</w:t>
      </w:r>
    </w:p>
    <w:p w14:paraId="582F8830" w14:textId="1DF19252" w:rsidR="0071124C" w:rsidRPr="00111D39" w:rsidRDefault="00111D39" w:rsidP="00111D39">
      <w:pPr>
        <w:rPr>
          <w:rFonts w:asciiTheme="minorEastAsia" w:eastAsiaTheme="minorEastAsia" w:hAnsiTheme="minorEastAsia"/>
          <w:color w:val="303038"/>
          <w:spacing w:val="-5"/>
          <w:sz w:val="20"/>
          <w:szCs w:val="20"/>
          <w:shd w:val="clear" w:color="auto" w:fill="FFFFFF"/>
        </w:rPr>
      </w:pPr>
      <w:r w:rsidRPr="00111D39">
        <w:rPr>
          <w:rFonts w:asciiTheme="minorEastAsia" w:eastAsiaTheme="minorEastAsia" w:hAnsiTheme="minorEastAsia"/>
          <w:color w:val="303038"/>
          <w:spacing w:val="-5"/>
          <w:sz w:val="20"/>
          <w:szCs w:val="20"/>
          <w:u w:val="single"/>
          <w:shd w:val="clear" w:color="auto" w:fill="FFFFFF"/>
        </w:rPr>
        <w:t>러시아가 북대서양조약기구(나토)의 동진을 막겠다는 명분으로 시작한 우크라이나 전쟁이 ‘나토 확장’이라는 정반대 결과를 초래했다.</w:t>
      </w:r>
      <w:r w:rsidRPr="00111D39">
        <w:rPr>
          <w:rFonts w:asciiTheme="minorEastAsia" w:eastAsiaTheme="minorEastAsia" w:hAnsiTheme="minorEastAsia"/>
          <w:color w:val="303038"/>
          <w:spacing w:val="-5"/>
          <w:sz w:val="20"/>
          <w:szCs w:val="20"/>
          <w:shd w:val="clear" w:color="auto" w:fill="FFFFFF"/>
        </w:rPr>
        <w:t xml:space="preserve"> 스웨덴이 200년 중립국 노선을 버리고 나토의 32번째 회원국으로 합류하면서 러시아는 전쟁의 목표와는 정반대로 나토를 발트해 앞마당으로 불러오는 자충수를 두게 됐다.</w:t>
      </w:r>
    </w:p>
    <w:p w14:paraId="1EB095CF" w14:textId="77777777" w:rsidR="00111D39" w:rsidRPr="00111D39" w:rsidRDefault="00111D39" w:rsidP="00111D39">
      <w:pPr>
        <w:rPr>
          <w:rFonts w:asciiTheme="minorEastAsia" w:eastAsiaTheme="minorEastAsia" w:hAnsiTheme="minorEastAsia"/>
          <w:color w:val="303038"/>
          <w:spacing w:val="-5"/>
          <w:sz w:val="20"/>
          <w:szCs w:val="20"/>
          <w:shd w:val="clear" w:color="auto" w:fill="FFFFFF"/>
        </w:rPr>
      </w:pPr>
    </w:p>
    <w:p w14:paraId="4659E4C6" w14:textId="5EF8191F" w:rsidR="00111D39" w:rsidRPr="00111D39" w:rsidRDefault="00111D39" w:rsidP="00111D39">
      <w:pPr>
        <w:rPr>
          <w:rFonts w:asciiTheme="minorEastAsia" w:eastAsiaTheme="minorEastAsia" w:hAnsiTheme="minorEastAsia" w:hint="eastAsia"/>
          <w:color w:val="303038"/>
          <w:spacing w:val="-5"/>
          <w:sz w:val="20"/>
          <w:szCs w:val="20"/>
          <w:u w:val="single"/>
          <w:shd w:val="clear" w:color="auto" w:fill="FFFFFF"/>
        </w:rPr>
      </w:pPr>
      <w:r w:rsidRPr="00111D39">
        <w:rPr>
          <w:rFonts w:asciiTheme="minorEastAsia" w:eastAsiaTheme="minorEastAsia" w:hAnsiTheme="minorEastAsia"/>
          <w:color w:val="303038"/>
          <w:spacing w:val="-5"/>
          <w:sz w:val="20"/>
          <w:szCs w:val="20"/>
          <w:u w:val="single"/>
          <w:shd w:val="clear" w:color="auto" w:fill="FFFFFF"/>
        </w:rPr>
        <w:t>핀란드에 이어 스웨덴까지 나토에 합류하면서 러시아는 발트해에서 나토 동맹국들에 의해 완전히 포위되는 형세가 됐다.</w:t>
      </w:r>
      <w:r w:rsidRPr="00111D39">
        <w:rPr>
          <w:rFonts w:asciiTheme="minorEastAsia" w:eastAsiaTheme="minorEastAsia" w:hAnsiTheme="minorEastAsia"/>
          <w:color w:val="303038"/>
          <w:spacing w:val="-5"/>
          <w:sz w:val="20"/>
          <w:szCs w:val="20"/>
          <w:shd w:val="clear" w:color="auto" w:fill="FFFFFF"/>
        </w:rPr>
        <w:t xml:space="preserve"> 발트해 연안에는 러시아의 역외 영토이자 발트함대 본거지인 </w:t>
      </w:r>
      <w:proofErr w:type="spellStart"/>
      <w:r w:rsidRPr="00111D39">
        <w:rPr>
          <w:rFonts w:asciiTheme="minorEastAsia" w:eastAsiaTheme="minorEastAsia" w:hAnsiTheme="minorEastAsia"/>
          <w:color w:val="303038"/>
          <w:spacing w:val="-5"/>
          <w:sz w:val="20"/>
          <w:szCs w:val="20"/>
          <w:shd w:val="clear" w:color="auto" w:fill="FFFFFF"/>
        </w:rPr>
        <w:t>칼리닌그라드와</w:t>
      </w:r>
      <w:proofErr w:type="spellEnd"/>
      <w:r w:rsidRPr="00111D39">
        <w:rPr>
          <w:rFonts w:asciiTheme="minorEastAsia" w:eastAsiaTheme="minorEastAsia" w:hAnsiTheme="minorEastAsia"/>
          <w:color w:val="303038"/>
          <w:spacing w:val="-5"/>
          <w:sz w:val="20"/>
          <w:szCs w:val="20"/>
          <w:shd w:val="clear" w:color="auto" w:fill="FFFFFF"/>
        </w:rPr>
        <w:t xml:space="preserve"> 러시아의 제2도시 상트페테르부르크가 접해 있다. </w:t>
      </w:r>
      <w:r w:rsidRPr="00111D39">
        <w:rPr>
          <w:rFonts w:asciiTheme="minorEastAsia" w:eastAsiaTheme="minorEastAsia" w:hAnsiTheme="minorEastAsia"/>
          <w:color w:val="303038"/>
          <w:spacing w:val="-5"/>
          <w:sz w:val="20"/>
          <w:szCs w:val="20"/>
          <w:u w:val="single"/>
          <w:shd w:val="clear" w:color="auto" w:fill="FFFFFF"/>
        </w:rPr>
        <w:t xml:space="preserve">특히 스웨덴의 합류로 발트 3국(에스토니아, 라트비아, 리투아니아)과 폴란드의 가장 큰 안보 불안 요소였던 </w:t>
      </w:r>
      <w:proofErr w:type="spellStart"/>
      <w:r w:rsidRPr="00111D39">
        <w:rPr>
          <w:rFonts w:asciiTheme="minorEastAsia" w:eastAsiaTheme="minorEastAsia" w:hAnsiTheme="minorEastAsia"/>
          <w:color w:val="303038"/>
          <w:spacing w:val="-5"/>
          <w:sz w:val="20"/>
          <w:szCs w:val="20"/>
          <w:u w:val="single"/>
          <w:shd w:val="clear" w:color="auto" w:fill="FFFFFF"/>
        </w:rPr>
        <w:t>칼리닌그라드가</w:t>
      </w:r>
      <w:proofErr w:type="spellEnd"/>
      <w:r w:rsidRPr="00111D39">
        <w:rPr>
          <w:rFonts w:asciiTheme="minorEastAsia" w:eastAsiaTheme="minorEastAsia" w:hAnsiTheme="minorEastAsia"/>
          <w:color w:val="303038"/>
          <w:spacing w:val="-5"/>
          <w:sz w:val="20"/>
          <w:szCs w:val="20"/>
          <w:u w:val="single"/>
          <w:shd w:val="clear" w:color="auto" w:fill="FFFFFF"/>
        </w:rPr>
        <w:t xml:space="preserve"> 고립돼 러시아 해군의 진출을 봉쇄할 수 있게 됐다. 나토는 향후 스웨덴 동남부에 있는 </w:t>
      </w:r>
      <w:proofErr w:type="spellStart"/>
      <w:r w:rsidRPr="00111D39">
        <w:rPr>
          <w:rFonts w:asciiTheme="minorEastAsia" w:eastAsiaTheme="minorEastAsia" w:hAnsiTheme="minorEastAsia"/>
          <w:color w:val="303038"/>
          <w:spacing w:val="-5"/>
          <w:sz w:val="20"/>
          <w:szCs w:val="20"/>
          <w:u w:val="single"/>
          <w:shd w:val="clear" w:color="auto" w:fill="FFFFFF"/>
        </w:rPr>
        <w:t>고틀란드섬을</w:t>
      </w:r>
      <w:proofErr w:type="spellEnd"/>
      <w:r w:rsidRPr="00111D39">
        <w:rPr>
          <w:rFonts w:asciiTheme="minorEastAsia" w:eastAsiaTheme="minorEastAsia" w:hAnsiTheme="minorEastAsia"/>
          <w:color w:val="303038"/>
          <w:spacing w:val="-5"/>
          <w:sz w:val="20"/>
          <w:szCs w:val="20"/>
          <w:u w:val="single"/>
          <w:shd w:val="clear" w:color="auto" w:fill="FFFFFF"/>
        </w:rPr>
        <w:t xml:space="preserve"> 중심으로 대러 방어선을 구축할 것으로 보인다. </w:t>
      </w:r>
    </w:p>
    <w:p w14:paraId="1B3D79A8" w14:textId="77777777" w:rsidR="00111D39" w:rsidRPr="00111D39" w:rsidRDefault="00111D39" w:rsidP="00111D39">
      <w:pPr>
        <w:rPr>
          <w:rFonts w:asciiTheme="minorEastAsia" w:eastAsiaTheme="minorEastAsia" w:hAnsiTheme="minorEastAsia"/>
          <w:b/>
          <w:bCs/>
          <w:color w:val="000000" w:themeColor="text1"/>
          <w:sz w:val="20"/>
          <w:szCs w:val="20"/>
        </w:rPr>
      </w:pPr>
    </w:p>
    <w:p w14:paraId="2DD3EF93" w14:textId="167A73AE" w:rsidR="00111D39" w:rsidRPr="00111D39" w:rsidRDefault="00111D39" w:rsidP="00111D39">
      <w:pPr>
        <w:rPr>
          <w:rFonts w:asciiTheme="minorEastAsia" w:eastAsiaTheme="minorEastAsia" w:hAnsiTheme="minorEastAsia"/>
          <w:b/>
          <w:bCs/>
          <w:color w:val="000000" w:themeColor="text1"/>
          <w:sz w:val="20"/>
          <w:szCs w:val="20"/>
        </w:rPr>
      </w:pPr>
      <w:r w:rsidRPr="00111D39">
        <w:rPr>
          <w:rFonts w:asciiTheme="minorEastAsia" w:eastAsiaTheme="minorEastAsia" w:hAnsiTheme="minorEastAsia"/>
          <w:color w:val="303038"/>
          <w:spacing w:val="-5"/>
          <w:sz w:val="20"/>
          <w:szCs w:val="20"/>
          <w:shd w:val="clear" w:color="auto" w:fill="FFFFFF"/>
        </w:rPr>
        <w:lastRenderedPageBreak/>
        <w:t>스웨덴의 합류로 발트 3국과 나머지 나토 회원국을 잇는 유일한 육로이자 전략적 요충지인 폴란드와 리투아니아 접경의 ‘</w:t>
      </w:r>
      <w:proofErr w:type="spellStart"/>
      <w:r w:rsidRPr="00111D39">
        <w:rPr>
          <w:rFonts w:asciiTheme="minorEastAsia" w:eastAsiaTheme="minorEastAsia" w:hAnsiTheme="minorEastAsia"/>
          <w:color w:val="303038"/>
          <w:spacing w:val="-5"/>
          <w:sz w:val="20"/>
          <w:szCs w:val="20"/>
          <w:shd w:val="clear" w:color="auto" w:fill="FFFFFF"/>
        </w:rPr>
        <w:t>수바우키</w:t>
      </w:r>
      <w:proofErr w:type="spellEnd"/>
      <w:r w:rsidRPr="00111D39">
        <w:rPr>
          <w:rFonts w:asciiTheme="minorEastAsia" w:eastAsiaTheme="minorEastAsia" w:hAnsiTheme="minorEastAsia"/>
          <w:color w:val="303038"/>
          <w:spacing w:val="-5"/>
          <w:sz w:val="20"/>
          <w:szCs w:val="20"/>
          <w:shd w:val="clear" w:color="auto" w:fill="FFFFFF"/>
        </w:rPr>
        <w:t xml:space="preserve"> 회랑’이 러시아의 공격을 받을 경우 </w:t>
      </w:r>
      <w:r w:rsidRPr="00111D39">
        <w:rPr>
          <w:rFonts w:asciiTheme="minorEastAsia" w:eastAsiaTheme="minorEastAsia" w:hAnsiTheme="minorEastAsia"/>
          <w:color w:val="303038"/>
          <w:spacing w:val="-5"/>
          <w:sz w:val="20"/>
          <w:szCs w:val="20"/>
          <w:u w:val="single"/>
          <w:shd w:val="clear" w:color="auto" w:fill="FFFFFF"/>
        </w:rPr>
        <w:t>나토가 지원군을 보내기도 쉬워졌다.</w:t>
      </w:r>
      <w:r w:rsidRPr="00111D39">
        <w:rPr>
          <w:rFonts w:asciiTheme="minorEastAsia" w:eastAsiaTheme="minorEastAsia" w:hAnsiTheme="minorEastAsia"/>
          <w:color w:val="303038"/>
          <w:spacing w:val="-5"/>
          <w:sz w:val="20"/>
          <w:szCs w:val="20"/>
          <w:shd w:val="clear" w:color="auto" w:fill="FFFFFF"/>
        </w:rPr>
        <w:t xml:space="preserve"> </w:t>
      </w:r>
      <w:r w:rsidRPr="00111D39">
        <w:rPr>
          <w:rFonts w:asciiTheme="minorEastAsia" w:eastAsiaTheme="minorEastAsia" w:hAnsiTheme="minorEastAsia"/>
          <w:color w:val="303038"/>
          <w:spacing w:val="-5"/>
          <w:sz w:val="20"/>
          <w:szCs w:val="20"/>
          <w:u w:val="single"/>
          <w:shd w:val="clear" w:color="auto" w:fill="FFFFFF"/>
        </w:rPr>
        <w:t xml:space="preserve">러시아가 이 지역을 장악하면 발트 3국과 나머지 회원국을 분리하는 동시에 고립된 </w:t>
      </w:r>
      <w:proofErr w:type="spellStart"/>
      <w:r w:rsidRPr="00111D39">
        <w:rPr>
          <w:rFonts w:asciiTheme="minorEastAsia" w:eastAsiaTheme="minorEastAsia" w:hAnsiTheme="minorEastAsia"/>
          <w:color w:val="303038"/>
          <w:spacing w:val="-5"/>
          <w:sz w:val="20"/>
          <w:szCs w:val="20"/>
          <w:u w:val="single"/>
          <w:shd w:val="clear" w:color="auto" w:fill="FFFFFF"/>
        </w:rPr>
        <w:t>칼리닌그라드와</w:t>
      </w:r>
      <w:proofErr w:type="spellEnd"/>
      <w:r w:rsidRPr="00111D39">
        <w:rPr>
          <w:rFonts w:asciiTheme="minorEastAsia" w:eastAsiaTheme="minorEastAsia" w:hAnsiTheme="minorEastAsia"/>
          <w:color w:val="303038"/>
          <w:spacing w:val="-5"/>
          <w:sz w:val="20"/>
          <w:szCs w:val="20"/>
          <w:u w:val="single"/>
          <w:shd w:val="clear" w:color="auto" w:fill="FFFFFF"/>
        </w:rPr>
        <w:t xml:space="preserve"> 우방 벨라루스를 육로로 연결할 수 있어 </w:t>
      </w:r>
      <w:proofErr w:type="spellStart"/>
      <w:r w:rsidRPr="00111D39">
        <w:rPr>
          <w:rFonts w:asciiTheme="minorEastAsia" w:eastAsiaTheme="minorEastAsia" w:hAnsiTheme="minorEastAsia"/>
          <w:color w:val="303038"/>
          <w:spacing w:val="-5"/>
          <w:sz w:val="20"/>
          <w:szCs w:val="20"/>
          <w:u w:val="single"/>
          <w:shd w:val="clear" w:color="auto" w:fill="FFFFFF"/>
        </w:rPr>
        <w:t>수바우키</w:t>
      </w:r>
      <w:proofErr w:type="spellEnd"/>
      <w:r w:rsidRPr="00111D39">
        <w:rPr>
          <w:rFonts w:asciiTheme="minorEastAsia" w:eastAsiaTheme="minorEastAsia" w:hAnsiTheme="minorEastAsia"/>
          <w:color w:val="303038"/>
          <w:spacing w:val="-5"/>
          <w:sz w:val="20"/>
          <w:szCs w:val="20"/>
          <w:u w:val="single"/>
          <w:shd w:val="clear" w:color="auto" w:fill="FFFFFF"/>
        </w:rPr>
        <w:t xml:space="preserve"> 회랑은 우크라이나 침공 이후 ‘확전의 화약고’로 꼽혀 왔다.</w:t>
      </w:r>
      <w:r w:rsidRPr="00111D39">
        <w:rPr>
          <w:rFonts w:asciiTheme="minorEastAsia" w:eastAsiaTheme="minorEastAsia" w:hAnsiTheme="minorEastAsia"/>
          <w:color w:val="303038"/>
          <w:spacing w:val="-5"/>
          <w:sz w:val="20"/>
          <w:szCs w:val="20"/>
        </w:rPr>
        <w:br/>
      </w:r>
      <w:r w:rsidRPr="00111D39">
        <w:rPr>
          <w:rFonts w:asciiTheme="minorEastAsia" w:eastAsiaTheme="minorEastAsia" w:hAnsiTheme="minorEastAsia"/>
          <w:color w:val="303038"/>
          <w:spacing w:val="-5"/>
          <w:sz w:val="20"/>
          <w:szCs w:val="20"/>
        </w:rPr>
        <w:br/>
      </w:r>
      <w:r w:rsidRPr="00111D39">
        <w:rPr>
          <w:rFonts w:asciiTheme="minorEastAsia" w:eastAsiaTheme="minorEastAsia" w:hAnsiTheme="minorEastAsia"/>
          <w:color w:val="303038"/>
          <w:spacing w:val="-5"/>
          <w:sz w:val="20"/>
          <w:szCs w:val="20"/>
          <w:shd w:val="clear" w:color="auto" w:fill="FFFFFF"/>
        </w:rPr>
        <w:t xml:space="preserve">지정학적 강점 외에도 </w:t>
      </w:r>
      <w:r w:rsidRPr="00111D39">
        <w:rPr>
          <w:rFonts w:asciiTheme="minorEastAsia" w:eastAsiaTheme="minorEastAsia" w:hAnsiTheme="minorEastAsia"/>
          <w:color w:val="303038"/>
          <w:spacing w:val="-5"/>
          <w:sz w:val="20"/>
          <w:szCs w:val="20"/>
          <w:u w:val="single"/>
          <w:shd w:val="clear" w:color="auto" w:fill="FFFFFF"/>
        </w:rPr>
        <w:t>해군력이 강한 스웨덴의 합류는 나토의 북유럽 전략에 상당한 도움을 줄 것</w:t>
      </w:r>
      <w:r w:rsidRPr="00111D39">
        <w:rPr>
          <w:rFonts w:asciiTheme="minorEastAsia" w:eastAsiaTheme="minorEastAsia" w:hAnsiTheme="minorEastAsia"/>
          <w:color w:val="303038"/>
          <w:spacing w:val="-5"/>
          <w:sz w:val="20"/>
          <w:szCs w:val="20"/>
          <w:shd w:val="clear" w:color="auto" w:fill="FFFFFF"/>
        </w:rPr>
        <w:t>으로 보인다. 장기적으로는 러시아의 북극해 전략을 통제하는 데 스웨덴과 핀란드 등 북유럽 회원국이 역할을 할 것으로 나토는 기대하고 있다.</w:t>
      </w:r>
    </w:p>
    <w:p w14:paraId="6369D516" w14:textId="77777777" w:rsidR="00111D39" w:rsidRPr="00111D39" w:rsidRDefault="00111D39" w:rsidP="00111D39">
      <w:pPr>
        <w:rPr>
          <w:rFonts w:asciiTheme="minorEastAsia" w:eastAsiaTheme="minorEastAsia" w:hAnsiTheme="minorEastAsia"/>
          <w:b/>
          <w:bCs/>
          <w:color w:val="000000" w:themeColor="text1"/>
          <w:sz w:val="20"/>
          <w:szCs w:val="20"/>
        </w:rPr>
      </w:pPr>
    </w:p>
    <w:p w14:paraId="651E14F3" w14:textId="3C26768A" w:rsidR="00111D39" w:rsidRPr="00111D39" w:rsidRDefault="00111D39" w:rsidP="00111D39">
      <w:pPr>
        <w:rPr>
          <w:rFonts w:asciiTheme="minorEastAsia" w:eastAsiaTheme="minorEastAsia" w:hAnsiTheme="minorEastAsia"/>
          <w:b/>
          <w:bCs/>
          <w:color w:val="1E1E23"/>
          <w:spacing w:val="-30"/>
          <w:sz w:val="20"/>
          <w:szCs w:val="20"/>
          <w:shd w:val="clear" w:color="auto" w:fill="FFFFFF"/>
        </w:rPr>
      </w:pPr>
      <w:r w:rsidRPr="00111D39">
        <w:rPr>
          <w:rFonts w:asciiTheme="minorEastAsia" w:eastAsiaTheme="minorEastAsia" w:hAnsiTheme="minorEastAsia" w:hint="eastAsia"/>
          <w:b/>
          <w:bCs/>
          <w:color w:val="000000" w:themeColor="text1"/>
          <w:sz w:val="20"/>
          <w:szCs w:val="20"/>
        </w:rPr>
        <w:t>[한겨레1면]</w:t>
      </w:r>
      <w:r w:rsidRPr="00111D39">
        <w:rPr>
          <w:rFonts w:asciiTheme="minorEastAsia" w:eastAsiaTheme="minorEastAsia" w:hAnsiTheme="minorEastAsia"/>
          <w:b/>
          <w:bCs/>
          <w:color w:val="1E1E23"/>
          <w:spacing w:val="-30"/>
          <w:sz w:val="20"/>
          <w:szCs w:val="20"/>
          <w:shd w:val="clear" w:color="auto" w:fill="FFFFFF"/>
        </w:rPr>
        <w:t xml:space="preserve"> </w:t>
      </w:r>
      <w:r w:rsidRPr="00111D39">
        <w:rPr>
          <w:rFonts w:asciiTheme="minorEastAsia" w:eastAsiaTheme="minorEastAsia" w:hAnsiTheme="minorEastAsia"/>
          <w:b/>
          <w:bCs/>
          <w:color w:val="1E1E23"/>
          <w:spacing w:val="-30"/>
          <w:sz w:val="20"/>
          <w:szCs w:val="20"/>
          <w:shd w:val="clear" w:color="auto" w:fill="FFFFFF"/>
        </w:rPr>
        <w:t>‘200년 중립’ 스웨덴, 나토 32번째 동맹국 된다</w:t>
      </w:r>
    </w:p>
    <w:p w14:paraId="137A8E4A" w14:textId="037F17CA" w:rsidR="00111D39" w:rsidRPr="00111D39" w:rsidRDefault="00111D39" w:rsidP="00111D39">
      <w:pPr>
        <w:rPr>
          <w:rFonts w:asciiTheme="minorEastAsia" w:eastAsiaTheme="minorEastAsia" w:hAnsiTheme="minorEastAsia"/>
          <w:color w:val="303038"/>
          <w:spacing w:val="-5"/>
          <w:sz w:val="20"/>
          <w:szCs w:val="20"/>
          <w:shd w:val="clear" w:color="auto" w:fill="FFFFFF"/>
        </w:rPr>
      </w:pPr>
      <w:r w:rsidRPr="00111D39">
        <w:rPr>
          <w:rFonts w:asciiTheme="minorEastAsia" w:eastAsiaTheme="minorEastAsia" w:hAnsiTheme="minorEastAsia"/>
          <w:color w:val="303038"/>
          <w:spacing w:val="-5"/>
          <w:sz w:val="20"/>
          <w:szCs w:val="20"/>
          <w:shd w:val="clear" w:color="auto" w:fill="FFFFFF"/>
        </w:rPr>
        <w:t xml:space="preserve">헝가리 의회는 스웨덴의 나토 가입에 관한 의정서 비준 동의안을 찬성 188표, 반대 6표로 통과시켰다. 지난 2022년 2월 말 러시아가 우크라이나 전면침공 뒤 직접적인 안보 위협을 느낀 스웨덴이 석 달 뒤인 5월 핀란드와 함께 나토 가입서를 낸 지 21개월 만이다. </w:t>
      </w:r>
      <w:r w:rsidRPr="00111D39">
        <w:rPr>
          <w:rFonts w:asciiTheme="minorEastAsia" w:eastAsiaTheme="minorEastAsia" w:hAnsiTheme="minorEastAsia"/>
          <w:color w:val="303038"/>
          <w:spacing w:val="-5"/>
          <w:sz w:val="20"/>
          <w:szCs w:val="20"/>
          <w:u w:val="single"/>
          <w:shd w:val="clear" w:color="auto" w:fill="FFFFFF"/>
        </w:rPr>
        <w:t>기존 나토 회원국 중 유일하게 가입 동의를 하지 않고 있던 헝가리도 찬성해, 스웨덴은 나토 가입 마지막 허들을 넘었다.</w:t>
      </w:r>
      <w:r w:rsidRPr="00111D39">
        <w:rPr>
          <w:rFonts w:asciiTheme="minorEastAsia" w:eastAsiaTheme="minorEastAsia" w:hAnsiTheme="minorEastAsia"/>
          <w:color w:val="303038"/>
          <w:spacing w:val="-5"/>
          <w:sz w:val="20"/>
          <w:szCs w:val="20"/>
          <w:shd w:val="clear" w:color="auto" w:fill="FFFFFF"/>
        </w:rPr>
        <w:t xml:space="preserve"> 나토는 스웨덴을 동맹으로 품으면서 전략적 요충지로 꼽히는 발트해에서 러시아를 완전히 포위하는 형세를 갖추게 됐으며, 유럽 안보 지형은 큰 변화를 </w:t>
      </w:r>
      <w:proofErr w:type="spellStart"/>
      <w:r w:rsidRPr="00111D39">
        <w:rPr>
          <w:rFonts w:asciiTheme="minorEastAsia" w:eastAsiaTheme="minorEastAsia" w:hAnsiTheme="minorEastAsia"/>
          <w:color w:val="303038"/>
          <w:spacing w:val="-5"/>
          <w:sz w:val="20"/>
          <w:szCs w:val="20"/>
          <w:shd w:val="clear" w:color="auto" w:fill="FFFFFF"/>
        </w:rPr>
        <w:t>맞게됐다</w:t>
      </w:r>
      <w:proofErr w:type="spellEnd"/>
      <w:r w:rsidRPr="00111D39">
        <w:rPr>
          <w:rFonts w:asciiTheme="minorEastAsia" w:eastAsiaTheme="minorEastAsia" w:hAnsiTheme="minorEastAsia"/>
          <w:color w:val="303038"/>
          <w:spacing w:val="-5"/>
          <w:sz w:val="20"/>
          <w:szCs w:val="20"/>
          <w:shd w:val="clear" w:color="auto" w:fill="FFFFFF"/>
        </w:rPr>
        <w:t>.</w:t>
      </w:r>
    </w:p>
    <w:p w14:paraId="26E40649" w14:textId="77777777" w:rsidR="00111D39" w:rsidRPr="00111D39" w:rsidRDefault="00111D39" w:rsidP="00111D39">
      <w:pPr>
        <w:rPr>
          <w:rFonts w:asciiTheme="minorEastAsia" w:eastAsiaTheme="minorEastAsia" w:hAnsiTheme="minorEastAsia"/>
          <w:color w:val="303038"/>
          <w:spacing w:val="-5"/>
          <w:sz w:val="20"/>
          <w:szCs w:val="20"/>
          <w:shd w:val="clear" w:color="auto" w:fill="FFFFFF"/>
        </w:rPr>
      </w:pPr>
    </w:p>
    <w:p w14:paraId="562BDEDE" w14:textId="77777777" w:rsidR="00111D39" w:rsidRPr="00111D39" w:rsidRDefault="00111D39" w:rsidP="00111D39">
      <w:pPr>
        <w:rPr>
          <w:rFonts w:asciiTheme="minorEastAsia" w:eastAsiaTheme="minorEastAsia" w:hAnsiTheme="minorEastAsia"/>
          <w:sz w:val="20"/>
          <w:szCs w:val="20"/>
        </w:rPr>
      </w:pPr>
      <w:r w:rsidRPr="00111D39">
        <w:rPr>
          <w:rFonts w:asciiTheme="minorEastAsia" w:eastAsiaTheme="minorEastAsia" w:hAnsiTheme="minorEastAsia"/>
          <w:color w:val="303038"/>
          <w:spacing w:val="-5"/>
          <w:sz w:val="20"/>
          <w:szCs w:val="20"/>
          <w:shd w:val="clear" w:color="auto" w:fill="FFFFFF"/>
        </w:rPr>
        <w:t xml:space="preserve">스웨덴의 나토 가입은 지난해 4월 먼저 동맹에 합류한 핀란드보다는 열 달 가량 지체됐다. 나토 가입을 위해서는 동맹국의 만장일치 동의가 필요한데, </w:t>
      </w:r>
      <w:r w:rsidRPr="00111D39">
        <w:rPr>
          <w:rFonts w:asciiTheme="minorEastAsia" w:eastAsiaTheme="minorEastAsia" w:hAnsiTheme="minorEastAsia"/>
          <w:color w:val="303038"/>
          <w:spacing w:val="-5"/>
          <w:sz w:val="20"/>
          <w:szCs w:val="20"/>
          <w:u w:val="single"/>
          <w:shd w:val="clear" w:color="auto" w:fill="FFFFFF"/>
        </w:rPr>
        <w:t xml:space="preserve">그동안 나토 동맹국 가운데서는 상대적으로 러시아와 우호적 관계를 유지하던 </w:t>
      </w:r>
      <w:proofErr w:type="spellStart"/>
      <w:r w:rsidRPr="00111D39">
        <w:rPr>
          <w:rFonts w:asciiTheme="minorEastAsia" w:eastAsiaTheme="minorEastAsia" w:hAnsiTheme="minorEastAsia"/>
          <w:color w:val="303038"/>
          <w:spacing w:val="-5"/>
          <w:sz w:val="20"/>
          <w:szCs w:val="20"/>
          <w:u w:val="single"/>
          <w:shd w:val="clear" w:color="auto" w:fill="FFFFFF"/>
        </w:rPr>
        <w:t>튀르키예</w:t>
      </w:r>
      <w:proofErr w:type="spellEnd"/>
      <w:r w:rsidRPr="00111D39">
        <w:rPr>
          <w:rFonts w:asciiTheme="minorEastAsia" w:eastAsiaTheme="minorEastAsia" w:hAnsiTheme="minorEastAsia"/>
          <w:color w:val="303038"/>
          <w:spacing w:val="-5"/>
          <w:sz w:val="20"/>
          <w:szCs w:val="20"/>
          <w:u w:val="single"/>
          <w:shd w:val="clear" w:color="auto" w:fill="FFFFFF"/>
        </w:rPr>
        <w:t>, 헝가리 두 나라가 정치적 이유로 의회 비준을 미뤘기 때문이다.</w:t>
      </w:r>
    </w:p>
    <w:p w14:paraId="5645D230" w14:textId="77777777" w:rsidR="00111D39" w:rsidRPr="00111D39" w:rsidRDefault="00111D39" w:rsidP="00111D39">
      <w:pPr>
        <w:rPr>
          <w:rFonts w:asciiTheme="minorEastAsia" w:eastAsiaTheme="minorEastAsia" w:hAnsiTheme="minorEastAsia" w:hint="eastAsia"/>
          <w:b/>
          <w:bCs/>
          <w:color w:val="000000" w:themeColor="text1"/>
          <w:sz w:val="20"/>
          <w:szCs w:val="20"/>
        </w:rPr>
      </w:pPr>
    </w:p>
    <w:p w14:paraId="243B03BF" w14:textId="7F1986EA" w:rsidR="00111D39" w:rsidRPr="00111D39" w:rsidRDefault="00111D39" w:rsidP="00111D39">
      <w:pPr>
        <w:rPr>
          <w:rFonts w:asciiTheme="minorEastAsia" w:eastAsiaTheme="minorEastAsia" w:hAnsiTheme="minorEastAsia" w:hint="eastAsia"/>
          <w:b/>
          <w:bCs/>
          <w:color w:val="1E1E23"/>
          <w:spacing w:val="-30"/>
          <w:sz w:val="20"/>
          <w:szCs w:val="20"/>
          <w:shd w:val="clear" w:color="auto" w:fill="FFFFFF"/>
        </w:rPr>
      </w:pPr>
      <w:r w:rsidRPr="00111D39">
        <w:rPr>
          <w:rFonts w:asciiTheme="minorEastAsia" w:eastAsiaTheme="minorEastAsia" w:hAnsiTheme="minorEastAsia" w:hint="eastAsia"/>
          <w:b/>
          <w:bCs/>
          <w:color w:val="000000" w:themeColor="text1"/>
          <w:sz w:val="20"/>
          <w:szCs w:val="20"/>
        </w:rPr>
        <w:t>[한국1</w:t>
      </w:r>
      <w:r w:rsidRPr="00111D39">
        <w:rPr>
          <w:rFonts w:asciiTheme="minorEastAsia" w:eastAsiaTheme="minorEastAsia" w:hAnsiTheme="minorEastAsia"/>
          <w:b/>
          <w:bCs/>
          <w:color w:val="000000" w:themeColor="text1"/>
          <w:sz w:val="20"/>
          <w:szCs w:val="20"/>
        </w:rPr>
        <w:t>3</w:t>
      </w:r>
      <w:r w:rsidRPr="00111D39">
        <w:rPr>
          <w:rFonts w:asciiTheme="minorEastAsia" w:eastAsiaTheme="minorEastAsia" w:hAnsiTheme="minorEastAsia" w:hint="eastAsia"/>
          <w:b/>
          <w:bCs/>
          <w:color w:val="000000" w:themeColor="text1"/>
          <w:sz w:val="20"/>
          <w:szCs w:val="20"/>
        </w:rPr>
        <w:t>면]</w:t>
      </w:r>
      <w:r w:rsidRPr="00111D39">
        <w:rPr>
          <w:rFonts w:asciiTheme="minorEastAsia" w:eastAsiaTheme="minorEastAsia" w:hAnsiTheme="minorEastAsia"/>
          <w:b/>
          <w:bCs/>
          <w:color w:val="1E1E23"/>
          <w:spacing w:val="-30"/>
          <w:sz w:val="20"/>
          <w:szCs w:val="20"/>
          <w:shd w:val="clear" w:color="auto" w:fill="FFFFFF"/>
        </w:rPr>
        <w:t xml:space="preserve"> </w:t>
      </w:r>
      <w:r w:rsidRPr="00111D39">
        <w:rPr>
          <w:rFonts w:asciiTheme="minorEastAsia" w:eastAsiaTheme="minorEastAsia" w:hAnsiTheme="minorEastAsia"/>
          <w:b/>
          <w:bCs/>
          <w:color w:val="1E1E23"/>
          <w:spacing w:val="-30"/>
          <w:sz w:val="20"/>
          <w:szCs w:val="20"/>
          <w:shd w:val="clear" w:color="auto" w:fill="FFFFFF"/>
        </w:rPr>
        <w:t>스웨덴 합류한 나토, ‘발트해 포위’ 완성… 러는 ‘군관구 부활’로 맞대응</w:t>
      </w:r>
    </w:p>
    <w:p w14:paraId="5EFF9164" w14:textId="323C7E38" w:rsidR="00111D39" w:rsidRPr="00111D39" w:rsidRDefault="00111D39" w:rsidP="00111D39">
      <w:pPr>
        <w:rPr>
          <w:rFonts w:asciiTheme="minorEastAsia" w:eastAsiaTheme="minorEastAsia" w:hAnsiTheme="minorEastAsia"/>
          <w:color w:val="303038"/>
          <w:spacing w:val="-5"/>
          <w:sz w:val="20"/>
          <w:szCs w:val="20"/>
          <w:shd w:val="clear" w:color="auto" w:fill="FFFFFF"/>
        </w:rPr>
      </w:pPr>
      <w:r w:rsidRPr="00111D39">
        <w:rPr>
          <w:rFonts w:asciiTheme="minorEastAsia" w:eastAsiaTheme="minorEastAsia" w:hAnsiTheme="minorEastAsia"/>
          <w:color w:val="303038"/>
          <w:spacing w:val="-5"/>
          <w:sz w:val="20"/>
          <w:szCs w:val="20"/>
          <w:shd w:val="clear" w:color="auto" w:fill="FFFFFF"/>
        </w:rPr>
        <w:t xml:space="preserve">3년째로 접어든 전쟁에 우크라이나 지원을 강화하자는 국제사회 분위기도 무르익고 있다. </w:t>
      </w:r>
      <w:r w:rsidRPr="00111D39">
        <w:rPr>
          <w:rFonts w:asciiTheme="minorEastAsia" w:eastAsiaTheme="minorEastAsia" w:hAnsiTheme="minorEastAsia"/>
          <w:color w:val="303038"/>
          <w:spacing w:val="-5"/>
          <w:sz w:val="20"/>
          <w:szCs w:val="20"/>
          <w:u w:val="single"/>
          <w:shd w:val="clear" w:color="auto" w:fill="FFFFFF"/>
        </w:rPr>
        <w:t>특히 </w:t>
      </w:r>
      <w:r w:rsidRPr="00111D39">
        <w:rPr>
          <w:rStyle w:val="a7"/>
          <w:rFonts w:asciiTheme="minorEastAsia" w:eastAsiaTheme="minorEastAsia" w:hAnsiTheme="minorEastAsia"/>
          <w:color w:val="303038"/>
          <w:spacing w:val="-5"/>
          <w:sz w:val="20"/>
          <w:szCs w:val="20"/>
          <w:u w:val="single"/>
          <w:shd w:val="clear" w:color="auto" w:fill="FFFFFF"/>
        </w:rPr>
        <w:t>나토와 유럽연합(EU)의 일부 국가가 우크라이나에 파병을 검토</w:t>
      </w:r>
      <w:r w:rsidRPr="00111D39">
        <w:rPr>
          <w:rFonts w:asciiTheme="minorEastAsia" w:eastAsiaTheme="minorEastAsia" w:hAnsiTheme="minorEastAsia"/>
          <w:color w:val="303038"/>
          <w:spacing w:val="-5"/>
          <w:sz w:val="20"/>
          <w:szCs w:val="20"/>
          <w:u w:val="single"/>
          <w:shd w:val="clear" w:color="auto" w:fill="FFFFFF"/>
        </w:rPr>
        <w:t>하고 있음을 시사하는 발언도 나왔다.</w:t>
      </w:r>
      <w:r w:rsidRPr="00111D39">
        <w:rPr>
          <w:rFonts w:asciiTheme="minorEastAsia" w:eastAsiaTheme="minorEastAsia" w:hAnsiTheme="minorEastAsia"/>
          <w:color w:val="303038"/>
          <w:spacing w:val="-5"/>
          <w:sz w:val="20"/>
          <w:szCs w:val="20"/>
          <w:shd w:val="clear" w:color="auto" w:fill="FFFFFF"/>
        </w:rPr>
        <w:t> </w:t>
      </w:r>
    </w:p>
    <w:p w14:paraId="11BAA49A" w14:textId="77777777" w:rsidR="00111D39" w:rsidRPr="00111D39" w:rsidRDefault="00111D39" w:rsidP="00111D39">
      <w:pPr>
        <w:rPr>
          <w:rFonts w:asciiTheme="minorEastAsia" w:eastAsiaTheme="minorEastAsia" w:hAnsiTheme="minorEastAsia"/>
          <w:b/>
          <w:bCs/>
          <w:color w:val="000000" w:themeColor="text1"/>
          <w:sz w:val="20"/>
          <w:szCs w:val="20"/>
        </w:rPr>
      </w:pPr>
    </w:p>
    <w:p w14:paraId="5A72E253" w14:textId="1158E0C3" w:rsidR="00111D39" w:rsidRPr="00111D39" w:rsidRDefault="00111D39" w:rsidP="00111D39">
      <w:pPr>
        <w:rPr>
          <w:rFonts w:asciiTheme="minorEastAsia" w:eastAsiaTheme="minorEastAsia" w:hAnsiTheme="minorEastAsia"/>
          <w:b/>
          <w:bCs/>
          <w:color w:val="1E1E23"/>
          <w:spacing w:val="-30"/>
          <w:sz w:val="20"/>
          <w:szCs w:val="20"/>
          <w:shd w:val="clear" w:color="auto" w:fill="FFFFFF"/>
        </w:rPr>
      </w:pPr>
      <w:r w:rsidRPr="00111D39">
        <w:rPr>
          <w:rFonts w:asciiTheme="minorEastAsia" w:eastAsiaTheme="minorEastAsia" w:hAnsiTheme="minorEastAsia" w:hint="eastAsia"/>
          <w:b/>
          <w:bCs/>
          <w:color w:val="000000" w:themeColor="text1"/>
          <w:sz w:val="20"/>
          <w:szCs w:val="20"/>
        </w:rPr>
        <w:t>[동아1면]</w:t>
      </w:r>
      <w:r w:rsidRPr="00111D39">
        <w:rPr>
          <w:rFonts w:asciiTheme="minorEastAsia" w:eastAsiaTheme="minorEastAsia" w:hAnsiTheme="minorEastAsia"/>
          <w:b/>
          <w:bCs/>
          <w:color w:val="1E1E23"/>
          <w:spacing w:val="-30"/>
          <w:sz w:val="20"/>
          <w:szCs w:val="20"/>
          <w:shd w:val="clear" w:color="auto" w:fill="FFFFFF"/>
        </w:rPr>
        <w:t xml:space="preserve"> </w:t>
      </w:r>
      <w:r w:rsidRPr="00111D39">
        <w:rPr>
          <w:rFonts w:asciiTheme="minorEastAsia" w:eastAsiaTheme="minorEastAsia" w:hAnsiTheme="minorEastAsia"/>
          <w:b/>
          <w:bCs/>
          <w:color w:val="1E1E23"/>
          <w:spacing w:val="-30"/>
          <w:sz w:val="20"/>
          <w:szCs w:val="20"/>
          <w:shd w:val="clear" w:color="auto" w:fill="FFFFFF"/>
        </w:rPr>
        <w:t>나토 연합훈련… 중립국 스웨덴도 회원국 합류</w:t>
      </w:r>
    </w:p>
    <w:p w14:paraId="66788E1D" w14:textId="77777777" w:rsidR="00111D39" w:rsidRPr="00111D39" w:rsidRDefault="00111D39" w:rsidP="00111D39">
      <w:pPr>
        <w:rPr>
          <w:rFonts w:asciiTheme="minorEastAsia" w:eastAsiaTheme="minorEastAsia" w:hAnsiTheme="minorEastAsia"/>
          <w:b/>
          <w:bCs/>
          <w:color w:val="1E1E23"/>
          <w:spacing w:val="-30"/>
          <w:sz w:val="20"/>
          <w:szCs w:val="20"/>
          <w:shd w:val="clear" w:color="auto" w:fill="FFFFFF"/>
        </w:rPr>
      </w:pPr>
    </w:p>
    <w:p w14:paraId="6735262C" w14:textId="61D0BBB6" w:rsidR="00111D39" w:rsidRPr="00111D39" w:rsidRDefault="00111D39" w:rsidP="00111D39">
      <w:pPr>
        <w:rPr>
          <w:rFonts w:asciiTheme="minorEastAsia" w:eastAsiaTheme="minorEastAsia" w:hAnsiTheme="minorEastAsia"/>
          <w:b/>
          <w:bCs/>
          <w:color w:val="1E1E23"/>
          <w:spacing w:val="-30"/>
          <w:sz w:val="20"/>
          <w:szCs w:val="20"/>
          <w:shd w:val="clear" w:color="auto" w:fill="FFFFFF"/>
        </w:rPr>
      </w:pPr>
      <w:r w:rsidRPr="00111D39">
        <w:rPr>
          <w:rFonts w:asciiTheme="minorEastAsia" w:eastAsiaTheme="minorEastAsia" w:hAnsiTheme="minorEastAsia" w:hint="eastAsia"/>
          <w:b/>
          <w:bCs/>
          <w:color w:val="1E1E23"/>
          <w:spacing w:val="-30"/>
          <w:sz w:val="20"/>
          <w:szCs w:val="20"/>
          <w:shd w:val="clear" w:color="auto" w:fill="FFFFFF"/>
        </w:rPr>
        <w:t>[조선1</w:t>
      </w:r>
      <w:r w:rsidRPr="00111D39">
        <w:rPr>
          <w:rFonts w:asciiTheme="minorEastAsia" w:eastAsiaTheme="minorEastAsia" w:hAnsiTheme="minorEastAsia"/>
          <w:b/>
          <w:bCs/>
          <w:color w:val="1E1E23"/>
          <w:spacing w:val="-30"/>
          <w:sz w:val="20"/>
          <w:szCs w:val="20"/>
          <w:shd w:val="clear" w:color="auto" w:fill="FFFFFF"/>
        </w:rPr>
        <w:t>6</w:t>
      </w:r>
      <w:r w:rsidRPr="00111D39">
        <w:rPr>
          <w:rFonts w:asciiTheme="minorEastAsia" w:eastAsiaTheme="minorEastAsia" w:hAnsiTheme="minorEastAsia" w:hint="eastAsia"/>
          <w:b/>
          <w:bCs/>
          <w:color w:val="1E1E23"/>
          <w:spacing w:val="-30"/>
          <w:sz w:val="20"/>
          <w:szCs w:val="20"/>
          <w:shd w:val="clear" w:color="auto" w:fill="FFFFFF"/>
        </w:rPr>
        <w:t>면]</w:t>
      </w:r>
      <w:r w:rsidRPr="00111D39">
        <w:rPr>
          <w:rFonts w:asciiTheme="minorEastAsia" w:eastAsiaTheme="minorEastAsia" w:hAnsiTheme="minorEastAsia"/>
          <w:b/>
          <w:bCs/>
          <w:color w:val="1E1E23"/>
          <w:spacing w:val="-30"/>
          <w:sz w:val="20"/>
          <w:szCs w:val="20"/>
          <w:shd w:val="clear" w:color="auto" w:fill="FFFFFF"/>
        </w:rPr>
        <w:t xml:space="preserve"> </w:t>
      </w:r>
      <w:r w:rsidRPr="00111D39">
        <w:rPr>
          <w:rFonts w:asciiTheme="minorEastAsia" w:eastAsiaTheme="minorEastAsia" w:hAnsiTheme="minorEastAsia"/>
          <w:b/>
          <w:bCs/>
          <w:color w:val="1E1E23"/>
          <w:spacing w:val="-30"/>
          <w:sz w:val="20"/>
          <w:szCs w:val="20"/>
          <w:shd w:val="clear" w:color="auto" w:fill="FFFFFF"/>
        </w:rPr>
        <w:t>스웨덴, 32번째 나토 가입… 북극해~지중해 ‘러 포위망’ 완성</w:t>
      </w:r>
    </w:p>
    <w:p w14:paraId="41905667" w14:textId="37753AC9" w:rsidR="00111D39" w:rsidRPr="00111D39" w:rsidRDefault="00111D39" w:rsidP="00111D39">
      <w:pPr>
        <w:rPr>
          <w:rFonts w:asciiTheme="minorEastAsia" w:eastAsiaTheme="minorEastAsia" w:hAnsiTheme="minorEastAsia"/>
          <w:color w:val="303038"/>
          <w:spacing w:val="-5"/>
          <w:sz w:val="20"/>
          <w:szCs w:val="20"/>
          <w:shd w:val="clear" w:color="auto" w:fill="FFFFFF"/>
        </w:rPr>
      </w:pPr>
      <w:r w:rsidRPr="00111D39">
        <w:rPr>
          <w:rFonts w:asciiTheme="minorEastAsia" w:eastAsiaTheme="minorEastAsia" w:hAnsiTheme="minorEastAsia"/>
          <w:color w:val="303038"/>
          <w:spacing w:val="-5"/>
          <w:sz w:val="20"/>
          <w:szCs w:val="20"/>
          <w:u w:val="single"/>
          <w:shd w:val="clear" w:color="auto" w:fill="FFFFFF"/>
        </w:rPr>
        <w:t xml:space="preserve">스웨덴은 나폴레옹 전쟁 기간인 1814년 이후에는 어느 </w:t>
      </w:r>
      <w:proofErr w:type="spellStart"/>
      <w:r w:rsidRPr="00111D39">
        <w:rPr>
          <w:rFonts w:asciiTheme="minorEastAsia" w:eastAsiaTheme="minorEastAsia" w:hAnsiTheme="minorEastAsia"/>
          <w:color w:val="303038"/>
          <w:spacing w:val="-5"/>
          <w:sz w:val="20"/>
          <w:szCs w:val="20"/>
          <w:u w:val="single"/>
          <w:shd w:val="clear" w:color="auto" w:fill="FFFFFF"/>
        </w:rPr>
        <w:t>국가와도</w:t>
      </w:r>
      <w:proofErr w:type="spellEnd"/>
      <w:r w:rsidRPr="00111D39">
        <w:rPr>
          <w:rFonts w:asciiTheme="minorEastAsia" w:eastAsiaTheme="minorEastAsia" w:hAnsiTheme="minorEastAsia"/>
          <w:color w:val="303038"/>
          <w:spacing w:val="-5"/>
          <w:sz w:val="20"/>
          <w:szCs w:val="20"/>
          <w:u w:val="single"/>
          <w:shd w:val="clear" w:color="auto" w:fill="FFFFFF"/>
        </w:rPr>
        <w:t xml:space="preserve"> 군사 동맹을 맺지 않는 중립 노선을 지켜왔다.</w:t>
      </w:r>
      <w:r w:rsidRPr="00111D39">
        <w:rPr>
          <w:rFonts w:asciiTheme="minorEastAsia" w:eastAsiaTheme="minorEastAsia" w:hAnsiTheme="minorEastAsia"/>
          <w:color w:val="303038"/>
          <w:spacing w:val="-5"/>
          <w:sz w:val="20"/>
          <w:szCs w:val="20"/>
          <w:shd w:val="clear" w:color="auto" w:fill="FFFFFF"/>
        </w:rPr>
        <w:t xml:space="preserve"> 대신 자체 안보 역량 강화를 위해 북유럽 최대 규모의 육·해·공군을 유지해 왔다. 스웨덴의 재래식 군사력 순위는 세계 20위권으로 평가된다. 북유럽에서 유일하게 자체 전투기 개발과 생산 능력도 갖추고 있다. 하지만 재작년 2월 러시아의 우크라이나 침공으로 제2차 세계대전 이후 약 80년 만의 전면전이 유럽에 발발하자 서둘러 나토 가입에 나섰다. </w:t>
      </w:r>
    </w:p>
    <w:p w14:paraId="5127C6F4" w14:textId="77777777" w:rsidR="00111D39" w:rsidRPr="00111D39" w:rsidRDefault="00111D39" w:rsidP="00111D39">
      <w:pPr>
        <w:rPr>
          <w:rFonts w:asciiTheme="minorEastAsia" w:eastAsiaTheme="minorEastAsia" w:hAnsiTheme="minorEastAsia"/>
          <w:color w:val="303038"/>
          <w:spacing w:val="-5"/>
          <w:sz w:val="20"/>
          <w:szCs w:val="20"/>
          <w:shd w:val="clear" w:color="auto" w:fill="FFFFFF"/>
        </w:rPr>
      </w:pPr>
    </w:p>
    <w:p w14:paraId="24A1110B" w14:textId="55526485" w:rsidR="00111D39" w:rsidRPr="00111D39" w:rsidRDefault="00111D39" w:rsidP="00111D39">
      <w:pPr>
        <w:rPr>
          <w:rFonts w:asciiTheme="minorEastAsia" w:eastAsiaTheme="minorEastAsia" w:hAnsiTheme="minorEastAsia"/>
          <w:color w:val="303038"/>
          <w:spacing w:val="-5"/>
          <w:sz w:val="20"/>
          <w:szCs w:val="20"/>
          <w:shd w:val="clear" w:color="auto" w:fill="FFFFFF"/>
        </w:rPr>
      </w:pPr>
      <w:r w:rsidRPr="00111D39">
        <w:rPr>
          <w:rFonts w:asciiTheme="minorEastAsia" w:eastAsiaTheme="minorEastAsia" w:hAnsiTheme="minorEastAsia"/>
          <w:color w:val="303038"/>
          <w:spacing w:val="-5"/>
          <w:sz w:val="20"/>
          <w:szCs w:val="20"/>
          <w:u w:val="single"/>
          <w:shd w:val="clear" w:color="auto" w:fill="FFFFFF"/>
        </w:rPr>
        <w:t>유럽 국가들은 이날 우크라이나에 유럽산이 아닌 한국 등 제3국에서 생산한 탄약을 지원하는 방안도 적극 추진키로 했다.</w:t>
      </w:r>
      <w:r w:rsidRPr="00111D39">
        <w:rPr>
          <w:rFonts w:asciiTheme="minorEastAsia" w:eastAsiaTheme="minorEastAsia" w:hAnsiTheme="minorEastAsia"/>
          <w:color w:val="303038"/>
          <w:spacing w:val="-5"/>
          <w:sz w:val="20"/>
          <w:szCs w:val="20"/>
          <w:shd w:val="clear" w:color="auto" w:fill="FFFFFF"/>
        </w:rPr>
        <w:t xml:space="preserve"> 프랑스 등이 </w:t>
      </w:r>
      <w:proofErr w:type="spellStart"/>
      <w:r w:rsidRPr="00111D39">
        <w:rPr>
          <w:rFonts w:asciiTheme="minorEastAsia" w:eastAsiaTheme="minorEastAsia" w:hAnsiTheme="minorEastAsia"/>
          <w:color w:val="303038"/>
          <w:spacing w:val="-5"/>
          <w:sz w:val="20"/>
          <w:szCs w:val="20"/>
          <w:shd w:val="clear" w:color="auto" w:fill="FFFFFF"/>
        </w:rPr>
        <w:t>비유럽</w:t>
      </w:r>
      <w:proofErr w:type="spellEnd"/>
      <w:r w:rsidRPr="00111D39">
        <w:rPr>
          <w:rFonts w:asciiTheme="minorEastAsia" w:eastAsiaTheme="minorEastAsia" w:hAnsiTheme="minorEastAsia"/>
          <w:color w:val="303038"/>
          <w:spacing w:val="-5"/>
          <w:sz w:val="20"/>
          <w:szCs w:val="20"/>
          <w:shd w:val="clear" w:color="auto" w:fill="FFFFFF"/>
        </w:rPr>
        <w:t xml:space="preserve"> 국가에서 만든 탄약과 무기를 EU 예산으로 구입하는 </w:t>
      </w:r>
      <w:r w:rsidRPr="00111D39">
        <w:rPr>
          <w:rFonts w:asciiTheme="minorEastAsia" w:eastAsiaTheme="minorEastAsia" w:hAnsiTheme="minorEastAsia"/>
          <w:color w:val="303038"/>
          <w:spacing w:val="-5"/>
          <w:sz w:val="20"/>
          <w:szCs w:val="20"/>
          <w:shd w:val="clear" w:color="auto" w:fill="FFFFFF"/>
        </w:rPr>
        <w:lastRenderedPageBreak/>
        <w:t xml:space="preserve">것에 반대했지만, 우크라이나군의 극심한 포탄 부족으로 전세가 불리해지자 최근 입장을 바꿨다고 한다. 이런 가운데 유리 김 미국 국무부 유럽·유라시아 담당 수석 부차관보는 이날 한미연구소(ICAS) 주최 온라인 심포지엄에서 “한국은 우크라이나에 정치적 </w:t>
      </w:r>
      <w:proofErr w:type="spellStart"/>
      <w:r w:rsidRPr="00111D39">
        <w:rPr>
          <w:rFonts w:asciiTheme="minorEastAsia" w:eastAsiaTheme="minorEastAsia" w:hAnsiTheme="minorEastAsia"/>
          <w:color w:val="303038"/>
          <w:spacing w:val="-5"/>
          <w:sz w:val="20"/>
          <w:szCs w:val="20"/>
          <w:shd w:val="clear" w:color="auto" w:fill="FFFFFF"/>
        </w:rPr>
        <w:t>지지뿐만</w:t>
      </w:r>
      <w:proofErr w:type="spellEnd"/>
      <w:r w:rsidRPr="00111D39">
        <w:rPr>
          <w:rFonts w:asciiTheme="minorEastAsia" w:eastAsiaTheme="minorEastAsia" w:hAnsiTheme="minorEastAsia"/>
          <w:color w:val="303038"/>
          <w:spacing w:val="-5"/>
          <w:sz w:val="20"/>
          <w:szCs w:val="20"/>
          <w:shd w:val="clear" w:color="auto" w:fill="FFFFFF"/>
        </w:rPr>
        <w:t xml:space="preserve"> 아니라 실질적인 방어 지원을 제공했으며, 우리는 그런 물자가 우크라이나로 더 가는 것을 보고 싶다”고도 했다.</w:t>
      </w:r>
    </w:p>
    <w:p w14:paraId="066CAD8E" w14:textId="77777777" w:rsidR="00111D39" w:rsidRPr="00111D39" w:rsidRDefault="00111D39" w:rsidP="00111D39">
      <w:pPr>
        <w:rPr>
          <w:rFonts w:asciiTheme="minorEastAsia" w:eastAsiaTheme="minorEastAsia" w:hAnsiTheme="minorEastAsia"/>
          <w:color w:val="303038"/>
          <w:spacing w:val="-5"/>
          <w:sz w:val="20"/>
          <w:szCs w:val="20"/>
          <w:shd w:val="clear" w:color="auto" w:fill="FFFFFF"/>
        </w:rPr>
      </w:pPr>
    </w:p>
    <w:p w14:paraId="5D6B27D3" w14:textId="0189BBB6" w:rsidR="00111D39" w:rsidRPr="00111D39" w:rsidRDefault="00111D39" w:rsidP="00111D39">
      <w:pPr>
        <w:rPr>
          <w:rFonts w:asciiTheme="minorEastAsia" w:eastAsiaTheme="minorEastAsia" w:hAnsiTheme="minorEastAsia"/>
          <w:b/>
          <w:bCs/>
          <w:color w:val="1E1E23"/>
          <w:spacing w:val="-30"/>
          <w:sz w:val="20"/>
          <w:szCs w:val="20"/>
          <w:shd w:val="clear" w:color="auto" w:fill="FFFFFF"/>
        </w:rPr>
      </w:pPr>
      <w:r w:rsidRPr="00111D39">
        <w:rPr>
          <w:rFonts w:asciiTheme="minorEastAsia" w:eastAsiaTheme="minorEastAsia" w:hAnsiTheme="minorEastAsia" w:hint="eastAsia"/>
          <w:b/>
          <w:bCs/>
          <w:color w:val="303038"/>
          <w:spacing w:val="-5"/>
          <w:sz w:val="20"/>
          <w:szCs w:val="20"/>
          <w:shd w:val="clear" w:color="auto" w:fill="FFFFFF"/>
        </w:rPr>
        <w:t>[중앙</w:t>
      </w:r>
      <w:r w:rsidRPr="00111D39">
        <w:rPr>
          <w:rFonts w:asciiTheme="minorEastAsia" w:eastAsiaTheme="minorEastAsia" w:hAnsiTheme="minorEastAsia"/>
          <w:b/>
          <w:bCs/>
          <w:color w:val="303038"/>
          <w:spacing w:val="-5"/>
          <w:sz w:val="20"/>
          <w:szCs w:val="20"/>
          <w:shd w:val="clear" w:color="auto" w:fill="FFFFFF"/>
        </w:rPr>
        <w:t>14</w:t>
      </w:r>
      <w:r w:rsidRPr="00111D39">
        <w:rPr>
          <w:rFonts w:asciiTheme="minorEastAsia" w:eastAsiaTheme="minorEastAsia" w:hAnsiTheme="minorEastAsia" w:hint="eastAsia"/>
          <w:b/>
          <w:bCs/>
          <w:color w:val="303038"/>
          <w:spacing w:val="-5"/>
          <w:sz w:val="20"/>
          <w:szCs w:val="20"/>
          <w:shd w:val="clear" w:color="auto" w:fill="FFFFFF"/>
        </w:rPr>
        <w:t>면]</w:t>
      </w:r>
      <w:r w:rsidRPr="00111D39">
        <w:rPr>
          <w:rFonts w:asciiTheme="minorEastAsia" w:eastAsiaTheme="minorEastAsia" w:hAnsiTheme="minorEastAsia"/>
          <w:b/>
          <w:bCs/>
          <w:color w:val="1E1E23"/>
          <w:spacing w:val="-30"/>
          <w:sz w:val="20"/>
          <w:szCs w:val="20"/>
          <w:shd w:val="clear" w:color="auto" w:fill="FFFFFF"/>
        </w:rPr>
        <w:t xml:space="preserve"> </w:t>
      </w:r>
      <w:r w:rsidRPr="00111D39">
        <w:rPr>
          <w:rFonts w:asciiTheme="minorEastAsia" w:eastAsiaTheme="minorEastAsia" w:hAnsiTheme="minorEastAsia"/>
          <w:b/>
          <w:bCs/>
          <w:color w:val="1E1E23"/>
          <w:spacing w:val="-30"/>
          <w:sz w:val="20"/>
          <w:szCs w:val="20"/>
          <w:shd w:val="clear" w:color="auto" w:fill="FFFFFF"/>
        </w:rPr>
        <w:t>나토, 스웨덴 껴안고 ‘발트해 포위’ 완성…러는 군 개편 맞불</w:t>
      </w:r>
    </w:p>
    <w:p w14:paraId="26C912C8" w14:textId="77777777" w:rsidR="00111D39" w:rsidRDefault="00111D39" w:rsidP="00111D39">
      <w:pPr>
        <w:rPr>
          <w:rFonts w:asciiTheme="minorEastAsia" w:eastAsiaTheme="minorEastAsia" w:hAnsiTheme="minorEastAsia"/>
          <w:b/>
          <w:bCs/>
          <w:color w:val="000000" w:themeColor="text1"/>
          <w:sz w:val="20"/>
          <w:szCs w:val="20"/>
        </w:rPr>
      </w:pPr>
    </w:p>
    <w:p w14:paraId="0603A708" w14:textId="1394E267" w:rsidR="009777D4" w:rsidRDefault="009777D4"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한국인 핏줄이면서 미국에 빌붙어 사는 인물들(빅터 차, 정 박, 유리 김 같은)</w:t>
      </w:r>
    </w:p>
    <w:p w14:paraId="613BA859" w14:textId="39102AF6" w:rsidR="009777D4" w:rsidRDefault="009777D4"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평생 콤플렉스 때문에 더 강력하게 발언하고 과한 언사를 하는 경향.</w:t>
      </w:r>
    </w:p>
    <w:p w14:paraId="7096B133" w14:textId="77777777" w:rsidR="009777D4" w:rsidRDefault="009777D4" w:rsidP="00111D39">
      <w:pPr>
        <w:rPr>
          <w:rFonts w:asciiTheme="minorEastAsia" w:eastAsiaTheme="minorEastAsia" w:hAnsiTheme="minorEastAsia"/>
          <w:color w:val="000000" w:themeColor="text1"/>
          <w:sz w:val="20"/>
          <w:szCs w:val="20"/>
        </w:rPr>
      </w:pPr>
    </w:p>
    <w:p w14:paraId="348ECC41" w14:textId="5FB71CBE" w:rsidR="009777D4" w:rsidRDefault="009777D4"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스웨덴, 잘못 위치를 잡았다고 생각</w:t>
      </w:r>
    </w:p>
    <w:p w14:paraId="56FE683F" w14:textId="32D955ED" w:rsidR="009777D4" w:rsidRDefault="009777D4"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중립, 비동맹 외교로 입지를 굳히고 있었다, 균형 추 역할</w:t>
      </w:r>
    </w:p>
    <w:p w14:paraId="168A2831" w14:textId="62C89425" w:rsidR="009777D4" w:rsidRDefault="009777D4"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아시아, 아프리카에도 비동맹 국가가 많아(인도네시아 등)</w:t>
      </w:r>
    </w:p>
    <w:p w14:paraId="41446A20" w14:textId="77777777" w:rsidR="009777D4" w:rsidRDefault="009777D4" w:rsidP="00111D39">
      <w:pPr>
        <w:rPr>
          <w:rFonts w:asciiTheme="minorEastAsia" w:eastAsiaTheme="minorEastAsia" w:hAnsiTheme="minorEastAsia"/>
          <w:color w:val="000000" w:themeColor="text1"/>
          <w:sz w:val="20"/>
          <w:szCs w:val="20"/>
        </w:rPr>
      </w:pPr>
    </w:p>
    <w:p w14:paraId="6366CFC6" w14:textId="38914E12" w:rsidR="009777D4" w:rsidRDefault="009777D4"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스웨덴, 굉장한 군사 강국</w:t>
      </w:r>
    </w:p>
    <w:p w14:paraId="27323AF2" w14:textId="66B37ABE" w:rsidR="009777D4" w:rsidRDefault="009777D4"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대표 회사, 볼보</w:t>
      </w:r>
    </w:p>
    <w:p w14:paraId="53D5CE3A" w14:textId="084B7CEB" w:rsidR="009777D4" w:rsidRDefault="009777D4"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볼보 </w:t>
      </w:r>
      <w:r>
        <w:rPr>
          <w:rFonts w:asciiTheme="minorEastAsia" w:eastAsiaTheme="minorEastAsia" w:hAnsiTheme="minorEastAsia"/>
          <w:color w:val="000000" w:themeColor="text1"/>
          <w:sz w:val="20"/>
          <w:szCs w:val="20"/>
        </w:rPr>
        <w:t>=</w:t>
      </w:r>
      <w:r>
        <w:rPr>
          <w:rFonts w:asciiTheme="minorEastAsia" w:eastAsiaTheme="minorEastAsia" w:hAnsiTheme="minorEastAsia" w:hint="eastAsia"/>
          <w:color w:val="000000" w:themeColor="text1"/>
          <w:sz w:val="20"/>
          <w:szCs w:val="20"/>
        </w:rPr>
        <w:t xml:space="preserve"> 튼튼하다</w:t>
      </w:r>
      <w:r w:rsidRPr="009777D4">
        <w:rPr>
          <w:rFonts w:asciiTheme="minorEastAsia" w:eastAsiaTheme="minorEastAsia" w:hAnsiTheme="minorEastAsia"/>
          <w:b/>
          <w:bCs/>
          <w:color w:val="000000" w:themeColor="text1"/>
          <w:sz w:val="20"/>
          <w:szCs w:val="20"/>
        </w:rPr>
        <w:t>(Volvo effect</w:t>
      </w:r>
      <w:r>
        <w:rPr>
          <w:rFonts w:asciiTheme="minorEastAsia" w:eastAsiaTheme="minorEastAsia" w:hAnsiTheme="minorEastAsia" w:hint="eastAsia"/>
          <w:b/>
          <w:bCs/>
          <w:color w:val="000000" w:themeColor="text1"/>
          <w:sz w:val="20"/>
          <w:szCs w:val="20"/>
        </w:rPr>
        <w:t xml:space="preserve"> </w:t>
      </w:r>
      <w:r>
        <w:rPr>
          <w:rFonts w:asciiTheme="minorEastAsia" w:eastAsiaTheme="minorEastAsia" w:hAnsiTheme="minorEastAsia"/>
          <w:b/>
          <w:bCs/>
          <w:color w:val="000000" w:themeColor="text1"/>
          <w:sz w:val="20"/>
          <w:szCs w:val="20"/>
        </w:rPr>
        <w:t>-&gt;</w:t>
      </w:r>
      <w:r>
        <w:rPr>
          <w:rFonts w:asciiTheme="minorEastAsia" w:eastAsiaTheme="minorEastAsia" w:hAnsiTheme="minorEastAsia" w:hint="eastAsia"/>
          <w:b/>
          <w:bCs/>
          <w:color w:val="000000" w:themeColor="text1"/>
          <w:sz w:val="20"/>
          <w:szCs w:val="20"/>
        </w:rPr>
        <w:t xml:space="preserve"> 정확한 표현 찾기; 지나치게 안전에 투자하는 현상</w:t>
      </w:r>
      <w:r w:rsidR="00617BA0">
        <w:rPr>
          <w:rFonts w:asciiTheme="minorEastAsia" w:eastAsiaTheme="minorEastAsia" w:hAnsiTheme="minorEastAsia" w:hint="eastAsia"/>
          <w:b/>
          <w:bCs/>
          <w:color w:val="000000" w:themeColor="text1"/>
          <w:sz w:val="20"/>
          <w:szCs w:val="20"/>
        </w:rPr>
        <w:t>)</w:t>
      </w:r>
    </w:p>
    <w:p w14:paraId="58B3A912" w14:textId="56B490EF" w:rsidR="009777D4" w:rsidRDefault="009777D4" w:rsidP="00111D39">
      <w:pPr>
        <w:rPr>
          <w:rFonts w:asciiTheme="minorEastAsia" w:eastAsiaTheme="minorEastAsia" w:hAnsiTheme="minorEastAsia" w:hint="eastAsia"/>
          <w:color w:val="000000" w:themeColor="text1"/>
          <w:sz w:val="20"/>
          <w:szCs w:val="20"/>
        </w:rPr>
      </w:pPr>
      <w:r>
        <w:rPr>
          <w:rFonts w:asciiTheme="minorEastAsia" w:eastAsiaTheme="minorEastAsia" w:hAnsiTheme="minorEastAsia" w:hint="eastAsia"/>
          <w:color w:val="000000" w:themeColor="text1"/>
          <w:sz w:val="20"/>
          <w:szCs w:val="20"/>
        </w:rPr>
        <w:t xml:space="preserve">트럭이 튼튼한 이유, 원래 </w:t>
      </w:r>
      <w:proofErr w:type="spellStart"/>
      <w:r>
        <w:rPr>
          <w:rFonts w:asciiTheme="minorEastAsia" w:eastAsiaTheme="minorEastAsia" w:hAnsiTheme="minorEastAsia" w:hint="eastAsia"/>
          <w:color w:val="000000" w:themeColor="text1"/>
          <w:sz w:val="20"/>
          <w:szCs w:val="20"/>
        </w:rPr>
        <w:t>군수업체였기</w:t>
      </w:r>
      <w:proofErr w:type="spellEnd"/>
      <w:r w:rsidR="00617BA0">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때문(기술이 내려와서</w:t>
      </w:r>
      <w:r>
        <w:rPr>
          <w:rFonts w:asciiTheme="minorEastAsia" w:eastAsiaTheme="minorEastAsia" w:hAnsiTheme="minorEastAsia"/>
          <w:color w:val="000000" w:themeColor="text1"/>
          <w:sz w:val="20"/>
          <w:szCs w:val="20"/>
        </w:rPr>
        <w:t>)</w:t>
      </w:r>
    </w:p>
    <w:p w14:paraId="30A62D02" w14:textId="77777777" w:rsidR="009777D4" w:rsidRPr="00617BA0" w:rsidRDefault="009777D4" w:rsidP="00111D39">
      <w:pPr>
        <w:rPr>
          <w:rFonts w:asciiTheme="minorEastAsia" w:eastAsiaTheme="minorEastAsia" w:hAnsiTheme="minorEastAsia" w:hint="eastAsia"/>
          <w:color w:val="000000" w:themeColor="text1"/>
          <w:sz w:val="20"/>
          <w:szCs w:val="20"/>
        </w:rPr>
      </w:pPr>
    </w:p>
    <w:p w14:paraId="1401F48E" w14:textId="77777777" w:rsidR="009777D4" w:rsidRPr="009777D4" w:rsidRDefault="009777D4" w:rsidP="00111D39">
      <w:pPr>
        <w:rPr>
          <w:rFonts w:asciiTheme="minorEastAsia" w:eastAsiaTheme="minorEastAsia" w:hAnsiTheme="minorEastAsia" w:hint="eastAsia"/>
          <w:color w:val="000000" w:themeColor="text1"/>
          <w:sz w:val="20"/>
          <w:szCs w:val="20"/>
        </w:rPr>
      </w:pPr>
    </w:p>
    <w:p w14:paraId="3BC04E2B" w14:textId="0846A567" w:rsidR="0071124C" w:rsidRPr="00111D39" w:rsidRDefault="0071124C" w:rsidP="00D260AE">
      <w:pPr>
        <w:rPr>
          <w:rFonts w:asciiTheme="minorEastAsia" w:eastAsiaTheme="minorEastAsia" w:hAnsiTheme="minorEastAsia"/>
          <w:b/>
          <w:bCs/>
          <w:color w:val="000000" w:themeColor="text1"/>
          <w:sz w:val="20"/>
          <w:szCs w:val="20"/>
        </w:rPr>
      </w:pPr>
      <w:r w:rsidRPr="00111D39">
        <w:rPr>
          <w:rFonts w:asciiTheme="minorEastAsia" w:eastAsiaTheme="minorEastAsia" w:hAnsiTheme="minorEastAsia" w:hint="eastAsia"/>
          <w:b/>
          <w:bCs/>
          <w:color w:val="000000" w:themeColor="text1"/>
          <w:sz w:val="20"/>
          <w:szCs w:val="20"/>
        </w:rPr>
        <w:t>*추가</w:t>
      </w:r>
    </w:p>
    <w:p w14:paraId="662EADAB" w14:textId="6A9A6598" w:rsidR="0071124C" w:rsidRPr="00111D39" w:rsidRDefault="0071124C" w:rsidP="00D260AE">
      <w:pPr>
        <w:rPr>
          <w:rFonts w:asciiTheme="minorEastAsia" w:eastAsiaTheme="minorEastAsia" w:hAnsiTheme="minorEastAsia"/>
          <w:b/>
          <w:bCs/>
          <w:color w:val="000000" w:themeColor="text1"/>
          <w:sz w:val="20"/>
          <w:szCs w:val="20"/>
        </w:rPr>
      </w:pPr>
      <w:hyperlink r:id="rId8" w:history="1">
        <w:r w:rsidRPr="00111D39">
          <w:rPr>
            <w:rStyle w:val="a5"/>
            <w:rFonts w:asciiTheme="minorEastAsia" w:eastAsiaTheme="minorEastAsia" w:hAnsiTheme="minorEastAsia"/>
            <w:b/>
            <w:bCs/>
            <w:sz w:val="20"/>
            <w:szCs w:val="20"/>
          </w:rPr>
          <w:t>[한국]교통비 할인 정책, 진짜 '기후동행' 효과 있으려면</w:t>
        </w:r>
      </w:hyperlink>
    </w:p>
    <w:p w14:paraId="5C96CB31" w14:textId="77777777" w:rsidR="00111D39" w:rsidRPr="00111D39" w:rsidRDefault="00111D39" w:rsidP="00D260AE">
      <w:pPr>
        <w:numPr>
          <w:ilvl w:val="0"/>
          <w:numId w:val="19"/>
        </w:numPr>
        <w:rPr>
          <w:rFonts w:asciiTheme="minorEastAsia" w:eastAsiaTheme="minorEastAsia" w:hAnsiTheme="minorEastAsia"/>
          <w:color w:val="000000"/>
          <w:sz w:val="20"/>
          <w:szCs w:val="20"/>
        </w:rPr>
      </w:pPr>
      <w:r w:rsidRPr="00111D39">
        <w:rPr>
          <w:rFonts w:asciiTheme="minorEastAsia" w:eastAsiaTheme="minorEastAsia" w:hAnsiTheme="minorEastAsia"/>
          <w:color w:val="000000"/>
          <w:sz w:val="20"/>
          <w:szCs w:val="20"/>
        </w:rPr>
        <w:t>승용차를 보유하고 있으면 세워만 둬도 유지비가 든다. 차를 안 타면 손해라는 말이다. 여기에 6만 원이 넘는 기후동행카드를 구입하면 이중 지출이 된다.</w:t>
      </w:r>
    </w:p>
    <w:p w14:paraId="1FFDFE47" w14:textId="6A56FE1D" w:rsidR="00111D39" w:rsidRPr="00111D39" w:rsidRDefault="00111D39" w:rsidP="00D260AE">
      <w:pPr>
        <w:numPr>
          <w:ilvl w:val="0"/>
          <w:numId w:val="19"/>
        </w:numPr>
        <w:rPr>
          <w:rFonts w:asciiTheme="minorEastAsia" w:eastAsiaTheme="minorEastAsia" w:hAnsiTheme="minorEastAsia"/>
          <w:color w:val="000000"/>
          <w:sz w:val="20"/>
          <w:szCs w:val="20"/>
        </w:rPr>
      </w:pPr>
      <w:r w:rsidRPr="00111D39">
        <w:rPr>
          <w:rFonts w:asciiTheme="minorEastAsia" w:eastAsiaTheme="minorEastAsia" w:hAnsiTheme="minorEastAsia"/>
          <w:color w:val="000000"/>
          <w:sz w:val="20"/>
          <w:szCs w:val="20"/>
        </w:rPr>
        <w:t>실제로 기후동행카드 구매자 가운데 20대와 30대가 각각 27%와 29%로 절반이 넘는다. 20~30세대의 승용차 소유는 16%밖에 안 된다. 자가용 승용차 소유자들에게 유인이 없다는 이야기.</w:t>
      </w:r>
    </w:p>
    <w:p w14:paraId="6E10BDB6" w14:textId="45B5770A" w:rsidR="00111D39" w:rsidRPr="00111D39" w:rsidRDefault="00111D39" w:rsidP="00D260AE">
      <w:pPr>
        <w:numPr>
          <w:ilvl w:val="0"/>
          <w:numId w:val="19"/>
        </w:numPr>
        <w:rPr>
          <w:rFonts w:asciiTheme="minorEastAsia" w:eastAsiaTheme="minorEastAsia" w:hAnsiTheme="minorEastAsia"/>
          <w:color w:val="000000"/>
          <w:sz w:val="20"/>
          <w:szCs w:val="20"/>
        </w:rPr>
      </w:pPr>
      <w:r w:rsidRPr="00111D39">
        <w:rPr>
          <w:rFonts w:asciiTheme="minorEastAsia" w:eastAsiaTheme="minorEastAsia" w:hAnsiTheme="minorEastAsia"/>
          <w:color w:val="000000"/>
          <w:sz w:val="20"/>
          <w:szCs w:val="20"/>
        </w:rPr>
        <w:t>한국일보는 “탄소 배출을 줄이려면 수도권 자동차 운행이 줄어야 하는데 현재로서는 요원하다”고 지적했다. 국토교통부의 K패스가 도입되면 지역 연계 문제는 해소되겠지만 역시 자가용 운전자를 대중교통으로 끌어들이는 효과는 분명하지 않다.</w:t>
      </w:r>
    </w:p>
    <w:p w14:paraId="134AD9BE" w14:textId="77777777" w:rsidR="00111D39" w:rsidRPr="00111D39" w:rsidRDefault="00111D39" w:rsidP="00D260AE">
      <w:pPr>
        <w:numPr>
          <w:ilvl w:val="0"/>
          <w:numId w:val="19"/>
        </w:numPr>
        <w:rPr>
          <w:rFonts w:asciiTheme="minorEastAsia" w:eastAsiaTheme="minorEastAsia" w:hAnsiTheme="minorEastAsia"/>
          <w:color w:val="000000"/>
          <w:sz w:val="20"/>
          <w:szCs w:val="20"/>
        </w:rPr>
      </w:pPr>
      <w:r w:rsidRPr="00111D39">
        <w:rPr>
          <w:rFonts w:asciiTheme="minorEastAsia" w:eastAsiaTheme="minorEastAsia" w:hAnsiTheme="minorEastAsia"/>
          <w:color w:val="000000"/>
          <w:sz w:val="20"/>
          <w:szCs w:val="20"/>
        </w:rPr>
        <w:t>몇 가지 대안이 있다. 김광일(녹색교통운동 사무처장)은 “주행거리 감소 실적과 대중교통 할인을 연계해야 한다”고 제안했다. 아예 100회 무료 탑승 마일리지를 선지급하자는 제안도 있다.</w:t>
      </w:r>
    </w:p>
    <w:p w14:paraId="7C30DE94" w14:textId="3DEBA2A0" w:rsidR="00111D39" w:rsidRDefault="00111D39" w:rsidP="00D260AE">
      <w:pPr>
        <w:numPr>
          <w:ilvl w:val="0"/>
          <w:numId w:val="19"/>
        </w:numPr>
        <w:rPr>
          <w:rFonts w:asciiTheme="minorEastAsia" w:eastAsiaTheme="minorEastAsia" w:hAnsiTheme="minorEastAsia"/>
          <w:color w:val="000000"/>
          <w:sz w:val="20"/>
          <w:szCs w:val="20"/>
        </w:rPr>
      </w:pPr>
      <w:r w:rsidRPr="00111D39">
        <w:rPr>
          <w:rFonts w:asciiTheme="minorEastAsia" w:eastAsiaTheme="minorEastAsia" w:hAnsiTheme="minorEastAsia"/>
          <w:color w:val="000000"/>
          <w:sz w:val="20"/>
          <w:szCs w:val="20"/>
        </w:rPr>
        <w:t xml:space="preserve">기후동행카드는 월 6만2000원에 대중교통을 무제한 이용할 수 있는 선불 카드다. 6만5000원이면 </w:t>
      </w:r>
      <w:proofErr w:type="spellStart"/>
      <w:r w:rsidRPr="00111D39">
        <w:rPr>
          <w:rFonts w:asciiTheme="minorEastAsia" w:eastAsiaTheme="minorEastAsia" w:hAnsiTheme="minorEastAsia"/>
          <w:color w:val="000000"/>
          <w:sz w:val="20"/>
          <w:szCs w:val="20"/>
        </w:rPr>
        <w:t>따릉이까지</w:t>
      </w:r>
      <w:proofErr w:type="spellEnd"/>
      <w:r w:rsidRPr="00111D39">
        <w:rPr>
          <w:rFonts w:asciiTheme="minorEastAsia" w:eastAsiaTheme="minorEastAsia" w:hAnsiTheme="minorEastAsia"/>
          <w:color w:val="000000"/>
          <w:sz w:val="20"/>
          <w:szCs w:val="20"/>
        </w:rPr>
        <w:t xml:space="preserve"> 이용할 수 있다. 1월27일 출시 이후 2월25일까지 46만6000장이 팔렸다. </w:t>
      </w:r>
    </w:p>
    <w:p w14:paraId="1AE63A5F" w14:textId="77777777" w:rsidR="00D260AE" w:rsidRDefault="00D260AE" w:rsidP="00D260AE">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지수)</w:t>
      </w:r>
    </w:p>
    <w:p w14:paraId="23F05E38" w14:textId="77777777" w:rsidR="00D260AE" w:rsidRDefault="00D260AE" w:rsidP="00D260AE">
      <w:pP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전세사기특별법</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 xml:space="preserve">, </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기후위기</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 xml:space="preserve"> </w:t>
      </w:r>
    </w:p>
    <w:p w14:paraId="0624D80F" w14:textId="77777777" w:rsidR="00D260AE" w:rsidRDefault="00D260AE" w:rsidP="00D260AE">
      <w:pP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-&gt;</w:t>
      </w:r>
      <w:r>
        <w:rPr>
          <w:rFonts w:asciiTheme="minorEastAsia" w:eastAsiaTheme="minorEastAsia" w:hAnsiTheme="minorEastAsia" w:hint="eastAsia"/>
          <w:color w:val="000000"/>
          <w:sz w:val="20"/>
          <w:szCs w:val="20"/>
        </w:rPr>
        <w:t xml:space="preserve"> 총선 전에 이런 것도 봐야한다, 하고 </w:t>
      </w:r>
      <w:proofErr w:type="spellStart"/>
      <w:r>
        <w:rPr>
          <w:rFonts w:asciiTheme="minorEastAsia" w:eastAsiaTheme="minorEastAsia" w:hAnsiTheme="minorEastAsia" w:hint="eastAsia"/>
          <w:color w:val="000000"/>
          <w:sz w:val="20"/>
          <w:szCs w:val="20"/>
        </w:rPr>
        <w:t>아젠다를</w:t>
      </w:r>
      <w:proofErr w:type="spellEnd"/>
      <w:r>
        <w:rPr>
          <w:rFonts w:asciiTheme="minorEastAsia" w:eastAsiaTheme="minorEastAsia" w:hAnsiTheme="minorEastAsia" w:hint="eastAsia"/>
          <w:color w:val="000000"/>
          <w:sz w:val="20"/>
          <w:szCs w:val="20"/>
        </w:rPr>
        <w:t xml:space="preserve"> 제시하지만 다뤄지지는 않는 것 같아</w:t>
      </w:r>
    </w:p>
    <w:p w14:paraId="0C489AD6" w14:textId="77777777" w:rsidR="00066EBC" w:rsidRDefault="00066EBC" w:rsidP="00D260AE">
      <w:pPr>
        <w:rPr>
          <w:rFonts w:asciiTheme="minorEastAsia" w:eastAsiaTheme="minorEastAsia" w:hAnsiTheme="minorEastAsia" w:hint="eastAsia"/>
          <w:color w:val="000000"/>
          <w:sz w:val="20"/>
          <w:szCs w:val="20"/>
        </w:rPr>
      </w:pPr>
    </w:p>
    <w:p w14:paraId="53058733" w14:textId="51197799" w:rsidR="00066EBC" w:rsidRDefault="00066EBC" w:rsidP="00D260AE">
      <w:pPr>
        <w:rPr>
          <w:rFonts w:asciiTheme="minorEastAsia" w:eastAsiaTheme="minorEastAsia" w:hAnsiTheme="minorEastAsia"/>
          <w:color w:val="000000"/>
          <w:sz w:val="20"/>
          <w:szCs w:val="20"/>
        </w:rPr>
      </w:pPr>
      <w:proofErr w:type="spellStart"/>
      <w:r>
        <w:rPr>
          <w:rFonts w:asciiTheme="minorEastAsia" w:eastAsiaTheme="minorEastAsia" w:hAnsiTheme="minorEastAsia" w:hint="eastAsia"/>
          <w:color w:val="000000"/>
          <w:sz w:val="20"/>
          <w:szCs w:val="20"/>
        </w:rPr>
        <w:t>봉샘</w:t>
      </w:r>
      <w:proofErr w:type="spellEnd"/>
      <w:r>
        <w:rPr>
          <w:rFonts w:asciiTheme="minorEastAsia" w:eastAsiaTheme="minorEastAsia" w:hAnsiTheme="minorEastAsia" w:hint="eastAsia"/>
          <w:color w:val="000000"/>
          <w:sz w:val="20"/>
          <w:szCs w:val="20"/>
        </w:rPr>
        <w:t>)</w:t>
      </w:r>
    </w:p>
    <w:p w14:paraId="2D3668F8" w14:textId="6AA18F5B" w:rsidR="00D260AE" w:rsidRDefault="00D260AE" w:rsidP="00D260AE">
      <w:pP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신행정수도</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 xml:space="preserve"> 총선 전 발표, </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선거이슈</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 xml:space="preserve">로 등장해 대단한 이슈선점효과 </w:t>
      </w:r>
      <w:r>
        <w:rPr>
          <w:rFonts w:asciiTheme="minorEastAsia" w:eastAsiaTheme="minorEastAsia" w:hAnsiTheme="minorEastAsia"/>
          <w:color w:val="000000"/>
          <w:sz w:val="20"/>
          <w:szCs w:val="20"/>
        </w:rPr>
        <w:t>-&gt;</w:t>
      </w:r>
      <w:r>
        <w:rPr>
          <w:rFonts w:asciiTheme="minorEastAsia" w:eastAsiaTheme="minorEastAsia" w:hAnsiTheme="minorEastAsia" w:hint="eastAsia"/>
          <w:color w:val="000000"/>
          <w:sz w:val="20"/>
          <w:szCs w:val="20"/>
        </w:rPr>
        <w:t xml:space="preserve"> 거센 반대이론</w:t>
      </w:r>
    </w:p>
    <w:p w14:paraId="16E13465" w14:textId="6E087995" w:rsidR="00D260AE" w:rsidRDefault="00D260AE" w:rsidP="00D260AE">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박정희도 신행정수도를 고려했지만 실패, 민주당만의 생각은 아니었음</w:t>
      </w:r>
    </w:p>
    <w:p w14:paraId="06BAF7DC" w14:textId="3EF574A2" w:rsidR="00D260AE" w:rsidRDefault="00D260AE" w:rsidP="00D260AE">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노태우, </w:t>
      </w:r>
      <w:r>
        <w:rPr>
          <w:rFonts w:asciiTheme="minorEastAsia" w:eastAsiaTheme="minorEastAsia" w:hAnsiTheme="minorEastAsia"/>
          <w:color w:val="000000"/>
          <w:sz w:val="20"/>
          <w:szCs w:val="20"/>
        </w:rPr>
        <w:t xml:space="preserve">KTX </w:t>
      </w:r>
      <w:r>
        <w:rPr>
          <w:rFonts w:asciiTheme="minorEastAsia" w:eastAsiaTheme="minorEastAsia" w:hAnsiTheme="minorEastAsia" w:hint="eastAsia"/>
          <w:color w:val="000000"/>
          <w:sz w:val="20"/>
          <w:szCs w:val="20"/>
        </w:rPr>
        <w:t>던졌을 때도 격렬한 반대. 선거를 좌우.</w:t>
      </w:r>
    </w:p>
    <w:p w14:paraId="326555B6" w14:textId="06C40EC9" w:rsidR="00D260AE" w:rsidRDefault="00D260AE" w:rsidP="00D260AE">
      <w:pP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KTX</w:t>
      </w:r>
      <w:r>
        <w:rPr>
          <w:rFonts w:asciiTheme="minorEastAsia" w:eastAsiaTheme="minorEastAsia" w:hAnsiTheme="minorEastAsia" w:hint="eastAsia"/>
          <w:color w:val="000000"/>
          <w:sz w:val="20"/>
          <w:szCs w:val="20"/>
        </w:rPr>
        <w:t xml:space="preserve"> 반대했다.</w:t>
      </w:r>
      <w:r w:rsidR="00751C00">
        <w:rPr>
          <w:rFonts w:asciiTheme="minorEastAsia" w:eastAsiaTheme="minorEastAsia" w:hAnsiTheme="minorEastAsia" w:hint="eastAsia"/>
          <w:color w:val="000000"/>
          <w:sz w:val="20"/>
          <w:szCs w:val="20"/>
        </w:rPr>
        <w:t xml:space="preserve"> </w:t>
      </w:r>
      <w:r>
        <w:rPr>
          <w:rFonts w:asciiTheme="minorEastAsia" w:eastAsiaTheme="minorEastAsia" w:hAnsiTheme="minorEastAsia" w:hint="eastAsia"/>
          <w:color w:val="000000"/>
          <w:sz w:val="20"/>
          <w:szCs w:val="20"/>
        </w:rPr>
        <w:t xml:space="preserve">고속철도를 많이 놓기 위해, 수익을 내기 위해 </w:t>
      </w:r>
    </w:p>
    <w:p w14:paraId="7B229BDB" w14:textId="25925E4C" w:rsidR="00D260AE" w:rsidRDefault="00D260AE" w:rsidP="00D260AE">
      <w:pPr>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Door to door</w:t>
      </w:r>
      <w:r>
        <w:rPr>
          <w:rFonts w:asciiTheme="minorEastAsia" w:eastAsiaTheme="minorEastAsia" w:hAnsiTheme="minorEastAsia" w:hint="eastAsia"/>
          <w:color w:val="000000"/>
          <w:sz w:val="20"/>
          <w:szCs w:val="20"/>
        </w:rPr>
        <w:t>도 안 되고, 역도 얼마 없고, 시간 많고 돈 절약할 수 있는 완행열차 사라짐</w:t>
      </w:r>
    </w:p>
    <w:p w14:paraId="3D23C643" w14:textId="06AE7755" w:rsidR="00D260AE" w:rsidRDefault="00D260AE" w:rsidP="00D260AE">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탄소소비를 줄여야 하는데 도움 안 되는 실정</w:t>
      </w:r>
    </w:p>
    <w:p w14:paraId="0F221B7E" w14:textId="1F6433B0" w:rsidR="00D260AE" w:rsidRDefault="00D260AE" w:rsidP="00D260AE">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선거이슈로 등장하지 않으면 차분히 진행할 수 </w:t>
      </w:r>
      <w:proofErr w:type="spellStart"/>
      <w:r>
        <w:rPr>
          <w:rFonts w:asciiTheme="minorEastAsia" w:eastAsiaTheme="minorEastAsia" w:hAnsiTheme="minorEastAsia" w:hint="eastAsia"/>
          <w:color w:val="000000"/>
          <w:sz w:val="20"/>
          <w:szCs w:val="20"/>
        </w:rPr>
        <w:t>있을텐데</w:t>
      </w:r>
      <w:proofErr w:type="spellEnd"/>
    </w:p>
    <w:p w14:paraId="73313222" w14:textId="788CFD73" w:rsidR="00D260AE" w:rsidRDefault="00D260AE" w:rsidP="00D260AE">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그렇게 던져야 할 이슈는 개발공약이 아니라 청년실업, 양극화 같은 우리 사회의 진짜 고질병</w:t>
      </w:r>
    </w:p>
    <w:p w14:paraId="452DDD40" w14:textId="562D31BA" w:rsidR="00D260AE" w:rsidRPr="00D260AE" w:rsidRDefault="00D260AE" w:rsidP="00D260AE">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유럽은 선거 이슈로 세금 증감 여부, 학교 교육 개혁, 복지 등</w:t>
      </w:r>
      <w:r>
        <w:rPr>
          <w:rFonts w:asciiTheme="minorEastAsia" w:eastAsiaTheme="minorEastAsia" w:hAnsiTheme="minorEastAsia"/>
          <w:color w:val="000000"/>
          <w:sz w:val="20"/>
          <w:szCs w:val="20"/>
        </w:rPr>
        <w:t>.</w:t>
      </w:r>
    </w:p>
    <w:p w14:paraId="0345F344" w14:textId="28C29916" w:rsidR="00D260AE" w:rsidRDefault="00D260AE" w:rsidP="00D260AE">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개발공약은 타당하지도, 정의롭지도, 민주적이지도 않는다.</w:t>
      </w:r>
    </w:p>
    <w:p w14:paraId="23A70456" w14:textId="1DD0424B" w:rsidR="00D260AE" w:rsidRDefault="00D260AE" w:rsidP="00D260AE">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그냥 덜컥 던지는 경우가 허다.</w:t>
      </w:r>
    </w:p>
    <w:p w14:paraId="25332BD3" w14:textId="7F72DF3A" w:rsidR="00D260AE" w:rsidRDefault="00D260AE" w:rsidP="00D260AE">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비판하면서도 이슈선점 효과를 위해 기사화하기도.</w:t>
      </w:r>
    </w:p>
    <w:p w14:paraId="6A9CD867" w14:textId="598755D5" w:rsidR="00D260AE" w:rsidRDefault="00D260AE" w:rsidP="00D260AE">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선거판에서 이런 이슈를 민감. </w:t>
      </w:r>
    </w:p>
    <w:p w14:paraId="3FF57FE1" w14:textId="5E005970" w:rsidR="00D260AE" w:rsidRDefault="00D260AE" w:rsidP="00D260AE">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던져진 의제가 어떤 </w:t>
      </w:r>
      <w:proofErr w:type="spellStart"/>
      <w:r>
        <w:rPr>
          <w:rFonts w:asciiTheme="minorEastAsia" w:eastAsiaTheme="minorEastAsia" w:hAnsiTheme="minorEastAsia" w:hint="eastAsia"/>
          <w:color w:val="000000"/>
          <w:sz w:val="20"/>
          <w:szCs w:val="20"/>
        </w:rPr>
        <w:t>내용이느냐에</w:t>
      </w:r>
      <w:proofErr w:type="spellEnd"/>
      <w:r>
        <w:rPr>
          <w:rFonts w:asciiTheme="minorEastAsia" w:eastAsiaTheme="minorEastAsia" w:hAnsiTheme="minorEastAsia" w:hint="eastAsia"/>
          <w:color w:val="000000"/>
          <w:sz w:val="20"/>
          <w:szCs w:val="20"/>
        </w:rPr>
        <w:t xml:space="preserve"> 따라 </w:t>
      </w:r>
    </w:p>
    <w:p w14:paraId="56D9AEF1" w14:textId="46823E33" w:rsidR="00D260AE" w:rsidRDefault="00D260AE" w:rsidP="00D260AE">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R</w:t>
      </w:r>
      <w:r>
        <w:rPr>
          <w:rFonts w:asciiTheme="minorEastAsia" w:eastAsiaTheme="minorEastAsia" w:hAnsiTheme="minorEastAsia"/>
          <w:color w:val="000000"/>
          <w:sz w:val="20"/>
          <w:szCs w:val="20"/>
        </w:rPr>
        <w:t xml:space="preserve">&amp;D </w:t>
      </w:r>
      <w:r>
        <w:rPr>
          <w:rFonts w:asciiTheme="minorEastAsia" w:eastAsiaTheme="minorEastAsia" w:hAnsiTheme="minorEastAsia" w:hint="eastAsia"/>
          <w:color w:val="000000"/>
          <w:sz w:val="20"/>
          <w:szCs w:val="20"/>
        </w:rPr>
        <w:t xml:space="preserve">예산 깎아서 역공이 들어오니까 </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 xml:space="preserve">이공계 지원금 </w:t>
      </w:r>
      <w:r>
        <w:rPr>
          <w:rFonts w:asciiTheme="minorEastAsia" w:eastAsiaTheme="minorEastAsia" w:hAnsiTheme="minorEastAsia"/>
          <w:color w:val="000000"/>
          <w:sz w:val="20"/>
          <w:szCs w:val="20"/>
        </w:rPr>
        <w:t>000</w:t>
      </w:r>
      <w:r>
        <w:rPr>
          <w:rFonts w:asciiTheme="minorEastAsia" w:eastAsiaTheme="minorEastAsia" w:hAnsiTheme="minorEastAsia" w:hint="eastAsia"/>
          <w:color w:val="000000"/>
          <w:sz w:val="20"/>
          <w:szCs w:val="20"/>
        </w:rPr>
        <w:t>주겠다</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 xml:space="preserve"> 카이스트 가서 발언</w:t>
      </w:r>
    </w:p>
    <w:p w14:paraId="402CF422" w14:textId="6A028317" w:rsidR="00D260AE" w:rsidRDefault="00D260AE" w:rsidP="00D260AE">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정부예산이 걸려서 본인 마음대로 할 수 없는 </w:t>
      </w:r>
      <w:proofErr w:type="spellStart"/>
      <w:r>
        <w:rPr>
          <w:rFonts w:asciiTheme="minorEastAsia" w:eastAsiaTheme="minorEastAsia" w:hAnsiTheme="minorEastAsia" w:hint="eastAsia"/>
          <w:color w:val="000000"/>
          <w:sz w:val="20"/>
          <w:szCs w:val="20"/>
        </w:rPr>
        <w:t>것은데</w:t>
      </w:r>
      <w:proofErr w:type="spellEnd"/>
      <w:r>
        <w:rPr>
          <w:rFonts w:asciiTheme="minorEastAsia" w:eastAsiaTheme="minorEastAsia" w:hAnsiTheme="minorEastAsia" w:hint="eastAsia"/>
          <w:color w:val="000000"/>
          <w:sz w:val="20"/>
          <w:szCs w:val="20"/>
        </w:rPr>
        <w:t xml:space="preserve">, 예산도 </w:t>
      </w:r>
      <w:proofErr w:type="spellStart"/>
      <w:r>
        <w:rPr>
          <w:rFonts w:asciiTheme="minorEastAsia" w:eastAsiaTheme="minorEastAsia" w:hAnsiTheme="minorEastAsia" w:hint="eastAsia"/>
          <w:color w:val="000000"/>
          <w:sz w:val="20"/>
          <w:szCs w:val="20"/>
        </w:rPr>
        <w:t>깎아놓고</w:t>
      </w:r>
      <w:proofErr w:type="spellEnd"/>
      <w:r>
        <w:rPr>
          <w:rFonts w:asciiTheme="minorEastAsia" w:eastAsiaTheme="minorEastAsia" w:hAnsiTheme="minorEastAsia" w:hint="eastAsia"/>
          <w:color w:val="000000"/>
          <w:sz w:val="20"/>
          <w:szCs w:val="20"/>
        </w:rPr>
        <w:t>.</w:t>
      </w:r>
    </w:p>
    <w:p w14:paraId="32A97C4A" w14:textId="344009C8" w:rsidR="00D260AE" w:rsidRDefault="00D260AE" w:rsidP="00D260AE">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공약 던지고 책임 못질 발언, 말과 행동이 다르다.</w:t>
      </w:r>
    </w:p>
    <w:p w14:paraId="0DF06BCC" w14:textId="77777777" w:rsidR="000256ED" w:rsidRDefault="000256ED" w:rsidP="00D260AE">
      <w:pPr>
        <w:rPr>
          <w:rFonts w:asciiTheme="minorEastAsia" w:eastAsiaTheme="minorEastAsia" w:hAnsiTheme="minorEastAsia"/>
          <w:color w:val="000000"/>
          <w:sz w:val="20"/>
          <w:szCs w:val="20"/>
        </w:rPr>
      </w:pPr>
    </w:p>
    <w:p w14:paraId="2A5571C1" w14:textId="424D1EC8" w:rsidR="000256ED" w:rsidRDefault="000256ED" w:rsidP="00D260AE">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공약</w:t>
      </w:r>
    </w:p>
    <w:p w14:paraId="3510EBDC" w14:textId="41AFAFCA" w:rsidR="000256ED" w:rsidRDefault="000256ED" w:rsidP="00D260AE">
      <w:pP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한국사회에서 이슈화되어야 하는 의제가 뜨는 것은 </w:t>
      </w:r>
      <w:proofErr w:type="spellStart"/>
      <w:r>
        <w:rPr>
          <w:rFonts w:asciiTheme="minorEastAsia" w:eastAsiaTheme="minorEastAsia" w:hAnsiTheme="minorEastAsia" w:hint="eastAsia"/>
          <w:color w:val="000000"/>
          <w:sz w:val="20"/>
          <w:szCs w:val="20"/>
        </w:rPr>
        <w:t xml:space="preserve">좋다 </w:t>
      </w:r>
      <w:r>
        <w:rPr>
          <w:rFonts w:asciiTheme="minorEastAsia" w:eastAsiaTheme="minorEastAsia" w:hAnsiTheme="minorEastAsia"/>
          <w:color w:val="000000"/>
          <w:sz w:val="20"/>
          <w:szCs w:val="20"/>
        </w:rPr>
        <w:t>(</w:t>
      </w:r>
      <w:proofErr w:type="spellEnd"/>
      <w:r>
        <w:rPr>
          <w:rFonts w:asciiTheme="minorEastAsia" w:eastAsiaTheme="minorEastAsia" w:hAnsiTheme="minorEastAsia" w:hint="eastAsia"/>
          <w:color w:val="000000"/>
          <w:sz w:val="20"/>
          <w:szCs w:val="20"/>
        </w:rPr>
        <w:t>민주주의의 꽃은 선거)</w:t>
      </w:r>
    </w:p>
    <w:p w14:paraId="5A3078E6" w14:textId="187BB206" w:rsidR="000256ED" w:rsidRPr="00D260AE" w:rsidRDefault="000256ED" w:rsidP="00D260AE">
      <w:pPr>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개발공약 같은 것은 백해무익</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 xml:space="preserve"> 오히려 그 정신 해쳐</w:t>
      </w:r>
    </w:p>
    <w:p w14:paraId="28790217" w14:textId="77777777" w:rsidR="00D260AE" w:rsidRPr="00111D39" w:rsidRDefault="00D260AE" w:rsidP="00D260AE">
      <w:pPr>
        <w:rPr>
          <w:rFonts w:asciiTheme="minorEastAsia" w:eastAsiaTheme="minorEastAsia" w:hAnsiTheme="minorEastAsia" w:hint="eastAsia"/>
          <w:color w:val="000000"/>
          <w:sz w:val="20"/>
          <w:szCs w:val="20"/>
        </w:rPr>
      </w:pPr>
    </w:p>
    <w:p w14:paraId="4F87EEE4" w14:textId="75ABE2A6" w:rsidR="0071124C" w:rsidRDefault="00111D39" w:rsidP="00111D39">
      <w:pPr>
        <w:rPr>
          <w:rFonts w:asciiTheme="minorEastAsia" w:eastAsiaTheme="minorEastAsia" w:hAnsiTheme="minorEastAsia"/>
          <w:b/>
          <w:bCs/>
          <w:color w:val="000000" w:themeColor="text1"/>
          <w:sz w:val="20"/>
          <w:szCs w:val="20"/>
        </w:rPr>
      </w:pPr>
      <w:hyperlink r:id="rId9" w:history="1">
        <w:r w:rsidRPr="00111D39">
          <w:rPr>
            <w:rStyle w:val="a5"/>
            <w:rFonts w:asciiTheme="minorEastAsia" w:eastAsiaTheme="minorEastAsia" w:hAnsiTheme="minorEastAsia"/>
            <w:b/>
            <w:bCs/>
            <w:sz w:val="20"/>
            <w:szCs w:val="20"/>
          </w:rPr>
          <w:t>[동아]“홍채 등록땐 공짜 지급” 월드코인 과열조짐</w:t>
        </w:r>
      </w:hyperlink>
    </w:p>
    <w:p w14:paraId="5C75262C" w14:textId="3B7F4651" w:rsidR="001E489D" w:rsidRPr="001E489D" w:rsidRDefault="001E489D" w:rsidP="00111D39">
      <w:pPr>
        <w:rPr>
          <w:rFonts w:asciiTheme="minorEastAsia" w:eastAsiaTheme="minorEastAsia" w:hAnsiTheme="minorEastAsia" w:hint="eastAsia"/>
          <w:color w:val="000000" w:themeColor="text1"/>
          <w:sz w:val="20"/>
          <w:szCs w:val="20"/>
        </w:rPr>
      </w:pPr>
      <w:r>
        <w:rPr>
          <w:rFonts w:asciiTheme="minorEastAsia" w:eastAsiaTheme="minorEastAsia" w:hAnsiTheme="minorEastAsia" w:hint="eastAsia"/>
          <w:color w:val="000000" w:themeColor="text1"/>
          <w:sz w:val="20"/>
          <w:szCs w:val="20"/>
        </w:rPr>
        <w:t>곧 사람이 어디에 가서 뭘 하고, 누굴 만나는지 등 모든 생각과 정보가 읽혀서 상업적으로 이용될 가능성 농후</w:t>
      </w:r>
    </w:p>
    <w:p w14:paraId="6E7FA4F8" w14:textId="77777777" w:rsidR="001E489D" w:rsidRPr="00111D39" w:rsidRDefault="001E489D" w:rsidP="00111D39">
      <w:pPr>
        <w:rPr>
          <w:rFonts w:asciiTheme="minorEastAsia" w:eastAsiaTheme="minorEastAsia" w:hAnsiTheme="minorEastAsia" w:hint="eastAsia"/>
          <w:b/>
          <w:bCs/>
          <w:color w:val="000000" w:themeColor="text1"/>
          <w:sz w:val="20"/>
          <w:szCs w:val="20"/>
        </w:rPr>
      </w:pPr>
    </w:p>
    <w:p w14:paraId="154A8B27" w14:textId="13CAAE44" w:rsidR="0071124C" w:rsidRDefault="00111D39" w:rsidP="00111D39">
      <w:pPr>
        <w:rPr>
          <w:rFonts w:asciiTheme="minorEastAsia" w:eastAsiaTheme="minorEastAsia" w:hAnsiTheme="minorEastAsia"/>
          <w:b/>
          <w:bCs/>
          <w:color w:val="000000" w:themeColor="text1"/>
          <w:sz w:val="20"/>
          <w:szCs w:val="20"/>
        </w:rPr>
      </w:pPr>
      <w:hyperlink r:id="rId10" w:history="1">
        <w:r>
          <w:rPr>
            <w:rStyle w:val="a5"/>
            <w:rFonts w:asciiTheme="minorEastAsia" w:eastAsiaTheme="minorEastAsia" w:hAnsiTheme="minorEastAsia"/>
            <w:b/>
            <w:bCs/>
            <w:sz w:val="20"/>
            <w:szCs w:val="20"/>
          </w:rPr>
          <w:t>[미디어스] KBS 기자는 '왜' 자사 상대로 정정보도 신청했나</w:t>
        </w:r>
      </w:hyperlink>
    </w:p>
    <w:p w14:paraId="1C2A63A5" w14:textId="65E30518" w:rsidR="00A532F6" w:rsidRDefault="00A532F6" w:rsidP="00111D39">
      <w:pPr>
        <w:rPr>
          <w:rFonts w:asciiTheme="minorEastAsia" w:eastAsiaTheme="minorEastAsia" w:hAnsiTheme="minorEastAsia"/>
          <w:color w:val="000000" w:themeColor="text1"/>
          <w:sz w:val="20"/>
          <w:szCs w:val="20"/>
        </w:rPr>
      </w:pPr>
      <w:r w:rsidRPr="00A532F6">
        <w:rPr>
          <w:rFonts w:asciiTheme="minorEastAsia" w:eastAsiaTheme="minorEastAsia" w:hAnsiTheme="minorEastAsia"/>
          <w:color w:val="000000" w:themeColor="text1"/>
          <w:sz w:val="20"/>
          <w:szCs w:val="20"/>
        </w:rPr>
        <w:sym w:font="Wingdings" w:char="F0E0"/>
      </w:r>
      <w:r>
        <w:rPr>
          <w:rFonts w:asciiTheme="minorEastAsia" w:eastAsiaTheme="minorEastAsia" w:hAnsiTheme="minorEastAsia" w:hint="eastAsia"/>
          <w:color w:val="000000" w:themeColor="text1"/>
          <w:sz w:val="20"/>
          <w:szCs w:val="20"/>
        </w:rPr>
        <w:t xml:space="preserve"> 내곡동보도, </w:t>
      </w:r>
      <w:r>
        <w:rPr>
          <w:rFonts w:asciiTheme="minorEastAsia" w:eastAsiaTheme="minorEastAsia" w:hAnsiTheme="minorEastAsia"/>
          <w:color w:val="000000" w:themeColor="text1"/>
          <w:sz w:val="20"/>
          <w:szCs w:val="20"/>
        </w:rPr>
        <w:t>‘</w:t>
      </w:r>
      <w:proofErr w:type="spellStart"/>
      <w:r>
        <w:rPr>
          <w:rFonts w:asciiTheme="minorEastAsia" w:eastAsiaTheme="minorEastAsia" w:hAnsiTheme="minorEastAsia" w:hint="eastAsia"/>
          <w:color w:val="000000" w:themeColor="text1"/>
          <w:sz w:val="20"/>
          <w:szCs w:val="20"/>
        </w:rPr>
        <w:t>생태탕</w:t>
      </w:r>
      <w:proofErr w:type="spellEnd"/>
      <w:r>
        <w:rPr>
          <w:rFonts w:asciiTheme="minorEastAsia" w:eastAsiaTheme="minorEastAsia" w:hAnsiTheme="minorEastAsia"/>
          <w:color w:val="000000" w:themeColor="text1"/>
          <w:sz w:val="20"/>
          <w:szCs w:val="20"/>
        </w:rPr>
        <w:t>’</w:t>
      </w:r>
      <w:r>
        <w:rPr>
          <w:rFonts w:asciiTheme="minorEastAsia" w:eastAsiaTheme="minorEastAsia" w:hAnsiTheme="minorEastAsia" w:hint="eastAsia"/>
          <w:color w:val="000000" w:themeColor="text1"/>
          <w:sz w:val="20"/>
          <w:szCs w:val="20"/>
        </w:rPr>
        <w:t xml:space="preserve"> 프레임, 오보로 </w:t>
      </w:r>
      <w:proofErr w:type="spellStart"/>
      <w:r>
        <w:rPr>
          <w:rFonts w:asciiTheme="minorEastAsia" w:eastAsiaTheme="minorEastAsia" w:hAnsiTheme="minorEastAsia" w:hint="eastAsia"/>
          <w:color w:val="000000" w:themeColor="text1"/>
          <w:sz w:val="20"/>
          <w:szCs w:val="20"/>
        </w:rPr>
        <w:t>몰아감</w:t>
      </w:r>
      <w:proofErr w:type="spellEnd"/>
    </w:p>
    <w:p w14:paraId="3AF3DD33" w14:textId="2861E33F" w:rsidR="00A532F6" w:rsidRDefault="00A532F6"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거기 가보면 모든 증거가 있어</w:t>
      </w:r>
    </w:p>
    <w:p w14:paraId="13AD9C6A" w14:textId="72F4F441" w:rsidR="00A532F6" w:rsidRDefault="00A532F6"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보도는 옳았다</w:t>
      </w:r>
    </w:p>
    <w:p w14:paraId="7836A934" w14:textId="09312014" w:rsidR="00A532F6" w:rsidRDefault="00A532F6"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항상 프레임 전환, 투기 목적으로 가지고 있던 땅 </w:t>
      </w:r>
      <w:r>
        <w:rPr>
          <w:rFonts w:asciiTheme="minorEastAsia" w:eastAsiaTheme="minorEastAsia" w:hAnsiTheme="minorEastAsia"/>
          <w:color w:val="000000" w:themeColor="text1"/>
          <w:sz w:val="20"/>
          <w:szCs w:val="20"/>
        </w:rPr>
        <w:t>–</w:t>
      </w:r>
      <w:r>
        <w:rPr>
          <w:rFonts w:asciiTheme="minorEastAsia" w:eastAsiaTheme="minorEastAsia" w:hAnsiTheme="minorEastAsia" w:hint="eastAsia"/>
          <w:color w:val="000000" w:themeColor="text1"/>
          <w:sz w:val="20"/>
          <w:szCs w:val="20"/>
        </w:rPr>
        <w:t xml:space="preserve"> 개발</w:t>
      </w:r>
    </w:p>
    <w:p w14:paraId="21780951" w14:textId="750B4882" w:rsidR="00A532F6" w:rsidRDefault="00A532F6"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행정지역 </w:t>
      </w:r>
      <w:r>
        <w:rPr>
          <w:rFonts w:asciiTheme="minorEastAsia" w:eastAsiaTheme="minorEastAsia" w:hAnsiTheme="minorEastAsia"/>
          <w:color w:val="000000" w:themeColor="text1"/>
          <w:sz w:val="20"/>
          <w:szCs w:val="20"/>
        </w:rPr>
        <w:t>–</w:t>
      </w:r>
      <w:r>
        <w:rPr>
          <w:rFonts w:asciiTheme="minorEastAsia" w:eastAsiaTheme="minorEastAsia" w:hAnsiTheme="minorEastAsia" w:hint="eastAsia"/>
          <w:color w:val="000000" w:themeColor="text1"/>
          <w:sz w:val="20"/>
          <w:szCs w:val="20"/>
        </w:rPr>
        <w:t xml:space="preserve"> 토우들과 유착</w:t>
      </w:r>
    </w:p>
    <w:p w14:paraId="372A476C" w14:textId="4705496D" w:rsidR="00A532F6" w:rsidRDefault="00A532F6"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크게 보면 대장동과 유사</w:t>
      </w:r>
    </w:p>
    <w:p w14:paraId="69F3C769" w14:textId="3095CAC7" w:rsidR="00A532F6" w:rsidRDefault="00A532F6"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보도하려는 사람들을 차단하려는</w:t>
      </w:r>
    </w:p>
    <w:p w14:paraId="299E61B7" w14:textId="3C176007" w:rsidR="00A532F6" w:rsidRDefault="00A532F6"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삼성 </w:t>
      </w:r>
      <w:r>
        <w:rPr>
          <w:rFonts w:asciiTheme="minorEastAsia" w:eastAsiaTheme="minorEastAsia" w:hAnsiTheme="minorEastAsia"/>
          <w:color w:val="000000" w:themeColor="text1"/>
          <w:sz w:val="20"/>
          <w:szCs w:val="20"/>
        </w:rPr>
        <w:t>X</w:t>
      </w:r>
      <w:r>
        <w:rPr>
          <w:rFonts w:asciiTheme="minorEastAsia" w:eastAsiaTheme="minorEastAsia" w:hAnsiTheme="minorEastAsia" w:hint="eastAsia"/>
          <w:color w:val="000000" w:themeColor="text1"/>
          <w:sz w:val="20"/>
          <w:szCs w:val="20"/>
        </w:rPr>
        <w:t>파일, 노회찬은 죽고 이 기자는 공황장애. 옳은 말을 하는 사람이 피해 보는.</w:t>
      </w:r>
    </w:p>
    <w:p w14:paraId="10DF5FC2" w14:textId="469DE292" w:rsidR="00A532F6" w:rsidRDefault="00A532F6" w:rsidP="00111D3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K</w:t>
      </w:r>
      <w:r>
        <w:rPr>
          <w:rFonts w:asciiTheme="minorEastAsia" w:eastAsiaTheme="minorEastAsia" w:hAnsiTheme="minorEastAsia"/>
          <w:color w:val="000000" w:themeColor="text1"/>
          <w:sz w:val="20"/>
          <w:szCs w:val="20"/>
        </w:rPr>
        <w:t>BS</w:t>
      </w:r>
      <w:r>
        <w:rPr>
          <w:rFonts w:asciiTheme="minorEastAsia" w:eastAsiaTheme="minorEastAsia" w:hAnsiTheme="minorEastAsia" w:hint="eastAsia"/>
          <w:color w:val="000000" w:themeColor="text1"/>
          <w:sz w:val="20"/>
          <w:szCs w:val="20"/>
        </w:rPr>
        <w:t xml:space="preserve"> 기자도 억울한 상황. </w:t>
      </w:r>
      <w:proofErr w:type="spellStart"/>
      <w:r>
        <w:rPr>
          <w:rFonts w:asciiTheme="minorEastAsia" w:eastAsiaTheme="minorEastAsia" w:hAnsiTheme="minorEastAsia" w:hint="eastAsia"/>
          <w:color w:val="000000" w:themeColor="text1"/>
          <w:sz w:val="20"/>
          <w:szCs w:val="20"/>
        </w:rPr>
        <w:t>박민</w:t>
      </w:r>
      <w:proofErr w:type="spellEnd"/>
      <w:r>
        <w:rPr>
          <w:rFonts w:asciiTheme="minorEastAsia" w:eastAsiaTheme="minorEastAsia" w:hAnsiTheme="minorEastAsia" w:hint="eastAsia"/>
          <w:color w:val="000000" w:themeColor="text1"/>
          <w:sz w:val="20"/>
          <w:szCs w:val="20"/>
        </w:rPr>
        <w:t xml:space="preserve"> 등의 인사들이 </w:t>
      </w:r>
      <w:proofErr w:type="spellStart"/>
      <w:r>
        <w:rPr>
          <w:rFonts w:asciiTheme="minorEastAsia" w:eastAsiaTheme="minorEastAsia" w:hAnsiTheme="minorEastAsia" w:hint="eastAsia"/>
          <w:color w:val="000000" w:themeColor="text1"/>
          <w:sz w:val="20"/>
          <w:szCs w:val="20"/>
        </w:rPr>
        <w:t>검언유착</w:t>
      </w:r>
      <w:proofErr w:type="spellEnd"/>
      <w:r>
        <w:rPr>
          <w:rFonts w:asciiTheme="minorEastAsia" w:eastAsiaTheme="minorEastAsia" w:hAnsiTheme="minorEastAsia" w:hint="eastAsia"/>
          <w:color w:val="000000" w:themeColor="text1"/>
          <w:sz w:val="20"/>
          <w:szCs w:val="20"/>
        </w:rPr>
        <w:t xml:space="preserve"> 심해. </w:t>
      </w:r>
    </w:p>
    <w:p w14:paraId="7F838DB5" w14:textId="417B779A" w:rsidR="00A532F6" w:rsidRPr="00A532F6" w:rsidRDefault="00A532F6" w:rsidP="00111D39">
      <w:pPr>
        <w:rPr>
          <w:rFonts w:asciiTheme="minorEastAsia" w:eastAsiaTheme="minorEastAsia" w:hAnsiTheme="minorEastAsia" w:hint="eastAsia"/>
          <w:color w:val="000000" w:themeColor="text1"/>
          <w:sz w:val="20"/>
          <w:szCs w:val="20"/>
        </w:rPr>
      </w:pPr>
      <w:r>
        <w:rPr>
          <w:rFonts w:asciiTheme="minorEastAsia" w:eastAsiaTheme="minorEastAsia" w:hAnsiTheme="minorEastAsia"/>
          <w:color w:val="000000" w:themeColor="text1"/>
          <w:sz w:val="20"/>
          <w:szCs w:val="20"/>
        </w:rPr>
        <w:t>‘</w:t>
      </w:r>
      <w:r>
        <w:rPr>
          <w:rFonts w:asciiTheme="minorEastAsia" w:eastAsiaTheme="minorEastAsia" w:hAnsiTheme="minorEastAsia" w:hint="eastAsia"/>
          <w:color w:val="000000" w:themeColor="text1"/>
          <w:sz w:val="20"/>
          <w:szCs w:val="20"/>
        </w:rPr>
        <w:t>법조언론클럽</w:t>
      </w:r>
      <w:r>
        <w:rPr>
          <w:rFonts w:asciiTheme="minorEastAsia" w:eastAsiaTheme="minorEastAsia" w:hAnsiTheme="minorEastAsia"/>
          <w:color w:val="000000" w:themeColor="text1"/>
          <w:sz w:val="20"/>
          <w:szCs w:val="20"/>
        </w:rPr>
        <w:t>’</w:t>
      </w:r>
      <w:r>
        <w:rPr>
          <w:rFonts w:asciiTheme="minorEastAsia" w:eastAsiaTheme="minorEastAsia" w:hAnsiTheme="minorEastAsia" w:hint="eastAsia"/>
          <w:color w:val="000000" w:themeColor="text1"/>
          <w:sz w:val="20"/>
          <w:szCs w:val="20"/>
        </w:rPr>
        <w:t xml:space="preserve"> 민주주의의 역적들</w:t>
      </w:r>
    </w:p>
    <w:sectPr w:rsidR="00A532F6" w:rsidRPr="00A532F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굴림">
    <w:altName w:val="Gulim"/>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693"/>
    <w:multiLevelType w:val="multilevel"/>
    <w:tmpl w:val="25BCE5A8"/>
    <w:lvl w:ilvl="0">
      <w:start w:val="2"/>
      <w:numFmt w:val="bullet"/>
      <w:lvlText w:val="-"/>
      <w:lvlJc w:val="left"/>
      <w:pPr>
        <w:ind w:left="800" w:hanging="440"/>
      </w:pPr>
      <w:rPr>
        <w:rFonts w:ascii="맑은 고딕" w:eastAsia="맑은 고딕" w:hAnsi="맑은 고딕" w:cstheme="minorBidi"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12A72"/>
    <w:multiLevelType w:val="multilevel"/>
    <w:tmpl w:val="3DBA6582"/>
    <w:lvl w:ilvl="0">
      <w:numFmt w:val="bullet"/>
      <w:lvlText w:val="-"/>
      <w:lvlJc w:val="left"/>
      <w:pPr>
        <w:ind w:left="800" w:hanging="440"/>
      </w:pPr>
      <w:rPr>
        <w:rFonts w:ascii="맑은 고딕" w:eastAsia="맑은 고딕" w:hAnsi="맑은 고딕" w:cs="Times New Roman"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D0996"/>
    <w:multiLevelType w:val="multilevel"/>
    <w:tmpl w:val="5126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71A2D"/>
    <w:multiLevelType w:val="hybridMultilevel"/>
    <w:tmpl w:val="24C4B742"/>
    <w:lvl w:ilvl="0" w:tplc="EE921DDE">
      <w:start w:val="1"/>
      <w:numFmt w:val="decimal"/>
      <w:lvlText w:val="%1."/>
      <w:lvlJc w:val="left"/>
      <w:pPr>
        <w:ind w:left="800" w:hanging="36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20CF5F5C"/>
    <w:multiLevelType w:val="hybridMultilevel"/>
    <w:tmpl w:val="20166BCC"/>
    <w:lvl w:ilvl="0" w:tplc="B9A0E692">
      <w:start w:val="2"/>
      <w:numFmt w:val="bullet"/>
      <w:lvlText w:val="-"/>
      <w:lvlJc w:val="left"/>
      <w:pPr>
        <w:ind w:left="880" w:hanging="44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BC302C1"/>
    <w:multiLevelType w:val="hybridMultilevel"/>
    <w:tmpl w:val="BE9CE8B2"/>
    <w:lvl w:ilvl="0" w:tplc="B9A0E692">
      <w:start w:val="2"/>
      <w:numFmt w:val="bullet"/>
      <w:lvlText w:val="-"/>
      <w:lvlJc w:val="left"/>
      <w:pPr>
        <w:ind w:left="880" w:hanging="44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C225AB6"/>
    <w:multiLevelType w:val="multilevel"/>
    <w:tmpl w:val="5126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B1C1C"/>
    <w:multiLevelType w:val="hybridMultilevel"/>
    <w:tmpl w:val="2DDA54FC"/>
    <w:lvl w:ilvl="0" w:tplc="846A78A4">
      <w:numFmt w:val="bullet"/>
      <w:lvlText w:val="-"/>
      <w:lvlJc w:val="left"/>
      <w:pPr>
        <w:ind w:left="880" w:hanging="440"/>
      </w:pPr>
      <w:rPr>
        <w:rFonts w:ascii="맑은 고딕" w:eastAsia="맑은 고딕" w:hAnsi="맑은 고딕" w:cs="Times New Roman"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8" w15:restartNumberingAfterBreak="0">
    <w:nsid w:val="51BE3495"/>
    <w:multiLevelType w:val="multilevel"/>
    <w:tmpl w:val="5126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094B84"/>
    <w:multiLevelType w:val="hybridMultilevel"/>
    <w:tmpl w:val="267CBF1C"/>
    <w:lvl w:ilvl="0" w:tplc="3938720E">
      <w:start w:val="16"/>
      <w:numFmt w:val="bullet"/>
      <w:lvlText w:val="-"/>
      <w:lvlJc w:val="left"/>
      <w:pPr>
        <w:ind w:left="800" w:hanging="360"/>
      </w:pPr>
      <w:rPr>
        <w:rFonts w:ascii="맑은 고딕" w:eastAsia="맑은 고딕" w:hAnsi="맑은 고딕" w:cs="굴림"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580D3E15"/>
    <w:multiLevelType w:val="hybridMultilevel"/>
    <w:tmpl w:val="5E94DD20"/>
    <w:lvl w:ilvl="0" w:tplc="B9A0E692">
      <w:start w:val="2"/>
      <w:numFmt w:val="bullet"/>
      <w:lvlText w:val="-"/>
      <w:lvlJc w:val="left"/>
      <w:pPr>
        <w:ind w:left="880" w:hanging="440"/>
      </w:pPr>
      <w:rPr>
        <w:rFonts w:ascii="맑은 고딕" w:eastAsia="맑은 고딕" w:hAnsi="맑은 고딕" w:cstheme="minorBidi" w:hint="eastAsia"/>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1" w15:restartNumberingAfterBreak="0">
    <w:nsid w:val="58E920F0"/>
    <w:multiLevelType w:val="multilevel"/>
    <w:tmpl w:val="5126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F81768"/>
    <w:multiLevelType w:val="multilevel"/>
    <w:tmpl w:val="5126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A6400C"/>
    <w:multiLevelType w:val="hybridMultilevel"/>
    <w:tmpl w:val="97205694"/>
    <w:lvl w:ilvl="0" w:tplc="B9A0E692">
      <w:start w:val="2"/>
      <w:numFmt w:val="bullet"/>
      <w:lvlText w:val="-"/>
      <w:lvlJc w:val="left"/>
      <w:pPr>
        <w:ind w:left="880" w:hanging="44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4" w15:restartNumberingAfterBreak="0">
    <w:nsid w:val="76FE3035"/>
    <w:multiLevelType w:val="multilevel"/>
    <w:tmpl w:val="5126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9D4F26"/>
    <w:multiLevelType w:val="hybridMultilevel"/>
    <w:tmpl w:val="26946A7C"/>
    <w:lvl w:ilvl="0" w:tplc="58761328">
      <w:start w:val="2"/>
      <w:numFmt w:val="bullet"/>
      <w:lvlText w:val=""/>
      <w:lvlJc w:val="left"/>
      <w:pPr>
        <w:ind w:left="800" w:hanging="360"/>
      </w:pPr>
      <w:rPr>
        <w:rFonts w:ascii="Wingdings" w:eastAsiaTheme="minorEastAsia" w:hAnsi="Wingdings" w:cs="굴림" w:hint="default"/>
        <w:b/>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6" w15:restartNumberingAfterBreak="0">
    <w:nsid w:val="7A5845A3"/>
    <w:multiLevelType w:val="hybridMultilevel"/>
    <w:tmpl w:val="742C3434"/>
    <w:lvl w:ilvl="0" w:tplc="B9A0E692">
      <w:start w:val="2"/>
      <w:numFmt w:val="bullet"/>
      <w:lvlText w:val="-"/>
      <w:lvlJc w:val="left"/>
      <w:pPr>
        <w:ind w:left="880" w:hanging="44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7BD437CD"/>
    <w:multiLevelType w:val="hybridMultilevel"/>
    <w:tmpl w:val="C0421E80"/>
    <w:lvl w:ilvl="0" w:tplc="B9A0E692">
      <w:start w:val="2"/>
      <w:numFmt w:val="bullet"/>
      <w:lvlText w:val="-"/>
      <w:lvlJc w:val="left"/>
      <w:pPr>
        <w:ind w:left="880" w:hanging="44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7D9F1803"/>
    <w:multiLevelType w:val="multilevel"/>
    <w:tmpl w:val="5126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2807280">
    <w:abstractNumId w:val="12"/>
  </w:num>
  <w:num w:numId="2" w16cid:durableId="1257052976">
    <w:abstractNumId w:val="6"/>
  </w:num>
  <w:num w:numId="3" w16cid:durableId="424812496">
    <w:abstractNumId w:val="1"/>
  </w:num>
  <w:num w:numId="4" w16cid:durableId="69229862">
    <w:abstractNumId w:val="7"/>
  </w:num>
  <w:num w:numId="5" w16cid:durableId="1874032521">
    <w:abstractNumId w:val="10"/>
  </w:num>
  <w:num w:numId="6" w16cid:durableId="1017196382">
    <w:abstractNumId w:val="13"/>
  </w:num>
  <w:num w:numId="7" w16cid:durableId="1631131989">
    <w:abstractNumId w:val="17"/>
  </w:num>
  <w:num w:numId="8" w16cid:durableId="1581333381">
    <w:abstractNumId w:val="9"/>
  </w:num>
  <w:num w:numId="9" w16cid:durableId="1985427018">
    <w:abstractNumId w:val="3"/>
  </w:num>
  <w:num w:numId="10" w16cid:durableId="1837500011">
    <w:abstractNumId w:val="18"/>
  </w:num>
  <w:num w:numId="11" w16cid:durableId="291979811">
    <w:abstractNumId w:val="16"/>
  </w:num>
  <w:num w:numId="12" w16cid:durableId="1916238916">
    <w:abstractNumId w:val="8"/>
  </w:num>
  <w:num w:numId="13" w16cid:durableId="1984193137">
    <w:abstractNumId w:val="2"/>
  </w:num>
  <w:num w:numId="14" w16cid:durableId="1175921483">
    <w:abstractNumId w:val="11"/>
  </w:num>
  <w:num w:numId="15" w16cid:durableId="1183007825">
    <w:abstractNumId w:val="4"/>
  </w:num>
  <w:num w:numId="16" w16cid:durableId="1143503190">
    <w:abstractNumId w:val="5"/>
  </w:num>
  <w:num w:numId="17" w16cid:durableId="1155027460">
    <w:abstractNumId w:val="15"/>
  </w:num>
  <w:num w:numId="18" w16cid:durableId="700128872">
    <w:abstractNumId w:val="14"/>
  </w:num>
  <w:num w:numId="19" w16cid:durableId="843328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FB"/>
    <w:rsid w:val="00003DFA"/>
    <w:rsid w:val="00012D92"/>
    <w:rsid w:val="000256ED"/>
    <w:rsid w:val="00046824"/>
    <w:rsid w:val="00066EBC"/>
    <w:rsid w:val="0007104B"/>
    <w:rsid w:val="000E008B"/>
    <w:rsid w:val="00111D39"/>
    <w:rsid w:val="0015499C"/>
    <w:rsid w:val="00180534"/>
    <w:rsid w:val="001A3EE2"/>
    <w:rsid w:val="001A4058"/>
    <w:rsid w:val="001A62FB"/>
    <w:rsid w:val="001C110D"/>
    <w:rsid w:val="001E489D"/>
    <w:rsid w:val="00221430"/>
    <w:rsid w:val="00257850"/>
    <w:rsid w:val="00267526"/>
    <w:rsid w:val="002E1DDB"/>
    <w:rsid w:val="002F3C78"/>
    <w:rsid w:val="00382AB2"/>
    <w:rsid w:val="003849CB"/>
    <w:rsid w:val="003F66C9"/>
    <w:rsid w:val="0042548E"/>
    <w:rsid w:val="004B24A2"/>
    <w:rsid w:val="005A4C0E"/>
    <w:rsid w:val="005E0EAC"/>
    <w:rsid w:val="00602601"/>
    <w:rsid w:val="00612403"/>
    <w:rsid w:val="00617BA0"/>
    <w:rsid w:val="00654D8B"/>
    <w:rsid w:val="006717DD"/>
    <w:rsid w:val="00680538"/>
    <w:rsid w:val="006F0D63"/>
    <w:rsid w:val="007041B9"/>
    <w:rsid w:val="0071124C"/>
    <w:rsid w:val="00751C00"/>
    <w:rsid w:val="00761D3E"/>
    <w:rsid w:val="00781A81"/>
    <w:rsid w:val="007B5FF7"/>
    <w:rsid w:val="00855B76"/>
    <w:rsid w:val="008A04F3"/>
    <w:rsid w:val="008F64F3"/>
    <w:rsid w:val="00917420"/>
    <w:rsid w:val="009777D4"/>
    <w:rsid w:val="00980472"/>
    <w:rsid w:val="009C77D1"/>
    <w:rsid w:val="00A362D3"/>
    <w:rsid w:val="00A43C34"/>
    <w:rsid w:val="00A532F6"/>
    <w:rsid w:val="00A84812"/>
    <w:rsid w:val="00A8668F"/>
    <w:rsid w:val="00AC351E"/>
    <w:rsid w:val="00AE12A1"/>
    <w:rsid w:val="00B84684"/>
    <w:rsid w:val="00B950DF"/>
    <w:rsid w:val="00BD6087"/>
    <w:rsid w:val="00BF63BE"/>
    <w:rsid w:val="00C04B28"/>
    <w:rsid w:val="00C376D8"/>
    <w:rsid w:val="00C515DC"/>
    <w:rsid w:val="00CE633F"/>
    <w:rsid w:val="00D260AE"/>
    <w:rsid w:val="00D463B7"/>
    <w:rsid w:val="00D64298"/>
    <w:rsid w:val="00D704BF"/>
    <w:rsid w:val="00D817B5"/>
    <w:rsid w:val="00DF02DD"/>
    <w:rsid w:val="00DF0916"/>
    <w:rsid w:val="00ED2B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5579612"/>
  <w15:chartTrackingRefBased/>
  <w15:docId w15:val="{FBAF2F6B-5968-BC40-86A2-C92150D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2FB"/>
    <w:pPr>
      <w:jc w:val="left"/>
    </w:pPr>
    <w:rPr>
      <w:rFonts w:ascii="굴림" w:eastAsia="굴림" w:hAnsi="굴림" w:cs="굴림"/>
      <w:kern w:val="0"/>
      <w:sz w:val="24"/>
      <w14:ligatures w14:val="none"/>
    </w:rPr>
  </w:style>
  <w:style w:type="paragraph" w:styleId="3">
    <w:name w:val="heading 3"/>
    <w:basedOn w:val="a"/>
    <w:link w:val="3Char"/>
    <w:uiPriority w:val="9"/>
    <w:qFormat/>
    <w:rsid w:val="001A62FB"/>
    <w:pPr>
      <w:spacing w:before="100" w:beforeAutospacing="1" w:after="100" w:afterAutospacing="1"/>
      <w:outlineLvl w:val="2"/>
    </w:pPr>
    <w:rPr>
      <w:b/>
      <w:bCs/>
      <w:sz w:val="27"/>
      <w:szCs w:val="27"/>
    </w:rPr>
  </w:style>
  <w:style w:type="paragraph" w:styleId="4">
    <w:name w:val="heading 4"/>
    <w:basedOn w:val="a"/>
    <w:next w:val="a"/>
    <w:link w:val="4Char"/>
    <w:uiPriority w:val="9"/>
    <w:semiHidden/>
    <w:unhideWhenUsed/>
    <w:qFormat/>
    <w:rsid w:val="00ED2B1B"/>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A62FB"/>
  </w:style>
  <w:style w:type="character" w:customStyle="1" w:styleId="Char">
    <w:name w:val="날짜 Char"/>
    <w:basedOn w:val="a0"/>
    <w:link w:val="a3"/>
    <w:uiPriority w:val="99"/>
    <w:semiHidden/>
    <w:rsid w:val="001A62FB"/>
  </w:style>
  <w:style w:type="paragraph" w:styleId="a4">
    <w:name w:val="List Paragraph"/>
    <w:basedOn w:val="a"/>
    <w:uiPriority w:val="34"/>
    <w:qFormat/>
    <w:rsid w:val="001A62FB"/>
    <w:pPr>
      <w:ind w:leftChars="400" w:left="800"/>
    </w:pPr>
  </w:style>
  <w:style w:type="character" w:customStyle="1" w:styleId="3Char">
    <w:name w:val="제목 3 Char"/>
    <w:basedOn w:val="a0"/>
    <w:link w:val="3"/>
    <w:uiPriority w:val="9"/>
    <w:rsid w:val="001A62FB"/>
    <w:rPr>
      <w:rFonts w:ascii="굴림" w:eastAsia="굴림" w:hAnsi="굴림" w:cs="굴림"/>
      <w:b/>
      <w:bCs/>
      <w:kern w:val="0"/>
      <w:sz w:val="27"/>
      <w:szCs w:val="27"/>
      <w14:ligatures w14:val="none"/>
    </w:rPr>
  </w:style>
  <w:style w:type="character" w:styleId="a5">
    <w:name w:val="Hyperlink"/>
    <w:basedOn w:val="a0"/>
    <w:uiPriority w:val="99"/>
    <w:unhideWhenUsed/>
    <w:rsid w:val="001A62FB"/>
    <w:rPr>
      <w:color w:val="0000FF"/>
      <w:u w:val="single"/>
    </w:rPr>
  </w:style>
  <w:style w:type="character" w:customStyle="1" w:styleId="4Char">
    <w:name w:val="제목 4 Char"/>
    <w:basedOn w:val="a0"/>
    <w:link w:val="4"/>
    <w:uiPriority w:val="9"/>
    <w:semiHidden/>
    <w:rsid w:val="00ED2B1B"/>
    <w:rPr>
      <w:rFonts w:ascii="굴림" w:eastAsia="굴림" w:hAnsi="굴림" w:cs="굴림"/>
      <w:b/>
      <w:bCs/>
      <w:kern w:val="0"/>
      <w:sz w:val="24"/>
      <w14:ligatures w14:val="none"/>
    </w:rPr>
  </w:style>
  <w:style w:type="character" w:customStyle="1" w:styleId="apple-converted-space">
    <w:name w:val="apple-converted-space"/>
    <w:basedOn w:val="a0"/>
    <w:rsid w:val="00257850"/>
  </w:style>
  <w:style w:type="character" w:styleId="a6">
    <w:name w:val="Unresolved Mention"/>
    <w:basedOn w:val="a0"/>
    <w:uiPriority w:val="99"/>
    <w:semiHidden/>
    <w:unhideWhenUsed/>
    <w:rsid w:val="00267526"/>
    <w:rPr>
      <w:color w:val="605E5C"/>
      <w:shd w:val="clear" w:color="auto" w:fill="E1DFDD"/>
    </w:rPr>
  </w:style>
  <w:style w:type="character" w:styleId="a7">
    <w:name w:val="Strong"/>
    <w:basedOn w:val="a0"/>
    <w:uiPriority w:val="22"/>
    <w:qFormat/>
    <w:rsid w:val="00267526"/>
    <w:rPr>
      <w:b/>
      <w:bCs/>
    </w:rPr>
  </w:style>
  <w:style w:type="character" w:customStyle="1" w:styleId="uworddic">
    <w:name w:val="u_word_dic"/>
    <w:basedOn w:val="a0"/>
    <w:rsid w:val="00267526"/>
  </w:style>
  <w:style w:type="character" w:styleId="a8">
    <w:name w:val="FollowedHyperlink"/>
    <w:basedOn w:val="a0"/>
    <w:uiPriority w:val="99"/>
    <w:semiHidden/>
    <w:unhideWhenUsed/>
    <w:rsid w:val="002F3C78"/>
    <w:rPr>
      <w:color w:val="954F72" w:themeColor="followedHyperlink"/>
      <w:u w:val="single"/>
    </w:rPr>
  </w:style>
  <w:style w:type="paragraph" w:styleId="a9">
    <w:name w:val="Normal (Web)"/>
    <w:basedOn w:val="a"/>
    <w:uiPriority w:val="99"/>
    <w:semiHidden/>
    <w:unhideWhenUsed/>
    <w:rsid w:val="000710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3582">
      <w:bodyDiv w:val="1"/>
      <w:marLeft w:val="0"/>
      <w:marRight w:val="0"/>
      <w:marTop w:val="0"/>
      <w:marBottom w:val="0"/>
      <w:divBdr>
        <w:top w:val="none" w:sz="0" w:space="0" w:color="auto"/>
        <w:left w:val="none" w:sz="0" w:space="0" w:color="auto"/>
        <w:bottom w:val="none" w:sz="0" w:space="0" w:color="auto"/>
        <w:right w:val="none" w:sz="0" w:space="0" w:color="auto"/>
      </w:divBdr>
    </w:div>
    <w:div w:id="326373382">
      <w:bodyDiv w:val="1"/>
      <w:marLeft w:val="0"/>
      <w:marRight w:val="0"/>
      <w:marTop w:val="0"/>
      <w:marBottom w:val="0"/>
      <w:divBdr>
        <w:top w:val="none" w:sz="0" w:space="0" w:color="auto"/>
        <w:left w:val="none" w:sz="0" w:space="0" w:color="auto"/>
        <w:bottom w:val="none" w:sz="0" w:space="0" w:color="auto"/>
        <w:right w:val="none" w:sz="0" w:space="0" w:color="auto"/>
      </w:divBdr>
    </w:div>
    <w:div w:id="534586874">
      <w:bodyDiv w:val="1"/>
      <w:marLeft w:val="0"/>
      <w:marRight w:val="0"/>
      <w:marTop w:val="0"/>
      <w:marBottom w:val="0"/>
      <w:divBdr>
        <w:top w:val="none" w:sz="0" w:space="0" w:color="auto"/>
        <w:left w:val="none" w:sz="0" w:space="0" w:color="auto"/>
        <w:bottom w:val="none" w:sz="0" w:space="0" w:color="auto"/>
        <w:right w:val="none" w:sz="0" w:space="0" w:color="auto"/>
      </w:divBdr>
    </w:div>
    <w:div w:id="580025206">
      <w:bodyDiv w:val="1"/>
      <w:marLeft w:val="0"/>
      <w:marRight w:val="0"/>
      <w:marTop w:val="0"/>
      <w:marBottom w:val="0"/>
      <w:divBdr>
        <w:top w:val="none" w:sz="0" w:space="0" w:color="auto"/>
        <w:left w:val="none" w:sz="0" w:space="0" w:color="auto"/>
        <w:bottom w:val="none" w:sz="0" w:space="0" w:color="auto"/>
        <w:right w:val="none" w:sz="0" w:space="0" w:color="auto"/>
      </w:divBdr>
    </w:div>
    <w:div w:id="634026730">
      <w:bodyDiv w:val="1"/>
      <w:marLeft w:val="0"/>
      <w:marRight w:val="0"/>
      <w:marTop w:val="0"/>
      <w:marBottom w:val="0"/>
      <w:divBdr>
        <w:top w:val="none" w:sz="0" w:space="0" w:color="auto"/>
        <w:left w:val="none" w:sz="0" w:space="0" w:color="auto"/>
        <w:bottom w:val="none" w:sz="0" w:space="0" w:color="auto"/>
        <w:right w:val="none" w:sz="0" w:space="0" w:color="auto"/>
      </w:divBdr>
    </w:div>
    <w:div w:id="769275512">
      <w:bodyDiv w:val="1"/>
      <w:marLeft w:val="0"/>
      <w:marRight w:val="0"/>
      <w:marTop w:val="0"/>
      <w:marBottom w:val="0"/>
      <w:divBdr>
        <w:top w:val="none" w:sz="0" w:space="0" w:color="auto"/>
        <w:left w:val="none" w:sz="0" w:space="0" w:color="auto"/>
        <w:bottom w:val="none" w:sz="0" w:space="0" w:color="auto"/>
        <w:right w:val="none" w:sz="0" w:space="0" w:color="auto"/>
      </w:divBdr>
    </w:div>
    <w:div w:id="793404043">
      <w:bodyDiv w:val="1"/>
      <w:marLeft w:val="0"/>
      <w:marRight w:val="0"/>
      <w:marTop w:val="0"/>
      <w:marBottom w:val="0"/>
      <w:divBdr>
        <w:top w:val="none" w:sz="0" w:space="0" w:color="auto"/>
        <w:left w:val="none" w:sz="0" w:space="0" w:color="auto"/>
        <w:bottom w:val="none" w:sz="0" w:space="0" w:color="auto"/>
        <w:right w:val="none" w:sz="0" w:space="0" w:color="auto"/>
      </w:divBdr>
    </w:div>
    <w:div w:id="810711057">
      <w:bodyDiv w:val="1"/>
      <w:marLeft w:val="0"/>
      <w:marRight w:val="0"/>
      <w:marTop w:val="0"/>
      <w:marBottom w:val="0"/>
      <w:divBdr>
        <w:top w:val="none" w:sz="0" w:space="0" w:color="auto"/>
        <w:left w:val="none" w:sz="0" w:space="0" w:color="auto"/>
        <w:bottom w:val="none" w:sz="0" w:space="0" w:color="auto"/>
        <w:right w:val="none" w:sz="0" w:space="0" w:color="auto"/>
      </w:divBdr>
    </w:div>
    <w:div w:id="826092208">
      <w:bodyDiv w:val="1"/>
      <w:marLeft w:val="0"/>
      <w:marRight w:val="0"/>
      <w:marTop w:val="0"/>
      <w:marBottom w:val="0"/>
      <w:divBdr>
        <w:top w:val="none" w:sz="0" w:space="0" w:color="auto"/>
        <w:left w:val="none" w:sz="0" w:space="0" w:color="auto"/>
        <w:bottom w:val="none" w:sz="0" w:space="0" w:color="auto"/>
        <w:right w:val="none" w:sz="0" w:space="0" w:color="auto"/>
      </w:divBdr>
    </w:div>
    <w:div w:id="958609253">
      <w:bodyDiv w:val="1"/>
      <w:marLeft w:val="0"/>
      <w:marRight w:val="0"/>
      <w:marTop w:val="0"/>
      <w:marBottom w:val="0"/>
      <w:divBdr>
        <w:top w:val="none" w:sz="0" w:space="0" w:color="auto"/>
        <w:left w:val="none" w:sz="0" w:space="0" w:color="auto"/>
        <w:bottom w:val="none" w:sz="0" w:space="0" w:color="auto"/>
        <w:right w:val="none" w:sz="0" w:space="0" w:color="auto"/>
      </w:divBdr>
    </w:div>
    <w:div w:id="1019241380">
      <w:bodyDiv w:val="1"/>
      <w:marLeft w:val="0"/>
      <w:marRight w:val="0"/>
      <w:marTop w:val="0"/>
      <w:marBottom w:val="0"/>
      <w:divBdr>
        <w:top w:val="none" w:sz="0" w:space="0" w:color="auto"/>
        <w:left w:val="none" w:sz="0" w:space="0" w:color="auto"/>
        <w:bottom w:val="none" w:sz="0" w:space="0" w:color="auto"/>
        <w:right w:val="none" w:sz="0" w:space="0" w:color="auto"/>
      </w:divBdr>
    </w:div>
    <w:div w:id="1096706113">
      <w:bodyDiv w:val="1"/>
      <w:marLeft w:val="0"/>
      <w:marRight w:val="0"/>
      <w:marTop w:val="0"/>
      <w:marBottom w:val="0"/>
      <w:divBdr>
        <w:top w:val="none" w:sz="0" w:space="0" w:color="auto"/>
        <w:left w:val="none" w:sz="0" w:space="0" w:color="auto"/>
        <w:bottom w:val="none" w:sz="0" w:space="0" w:color="auto"/>
        <w:right w:val="none" w:sz="0" w:space="0" w:color="auto"/>
      </w:divBdr>
    </w:div>
    <w:div w:id="1204635069">
      <w:bodyDiv w:val="1"/>
      <w:marLeft w:val="0"/>
      <w:marRight w:val="0"/>
      <w:marTop w:val="0"/>
      <w:marBottom w:val="0"/>
      <w:divBdr>
        <w:top w:val="none" w:sz="0" w:space="0" w:color="auto"/>
        <w:left w:val="none" w:sz="0" w:space="0" w:color="auto"/>
        <w:bottom w:val="none" w:sz="0" w:space="0" w:color="auto"/>
        <w:right w:val="none" w:sz="0" w:space="0" w:color="auto"/>
      </w:divBdr>
    </w:div>
    <w:div w:id="1232153409">
      <w:bodyDiv w:val="1"/>
      <w:marLeft w:val="0"/>
      <w:marRight w:val="0"/>
      <w:marTop w:val="0"/>
      <w:marBottom w:val="0"/>
      <w:divBdr>
        <w:top w:val="none" w:sz="0" w:space="0" w:color="auto"/>
        <w:left w:val="none" w:sz="0" w:space="0" w:color="auto"/>
        <w:bottom w:val="none" w:sz="0" w:space="0" w:color="auto"/>
        <w:right w:val="none" w:sz="0" w:space="0" w:color="auto"/>
      </w:divBdr>
    </w:div>
    <w:div w:id="1330447544">
      <w:bodyDiv w:val="1"/>
      <w:marLeft w:val="0"/>
      <w:marRight w:val="0"/>
      <w:marTop w:val="0"/>
      <w:marBottom w:val="0"/>
      <w:divBdr>
        <w:top w:val="none" w:sz="0" w:space="0" w:color="auto"/>
        <w:left w:val="none" w:sz="0" w:space="0" w:color="auto"/>
        <w:bottom w:val="none" w:sz="0" w:space="0" w:color="auto"/>
        <w:right w:val="none" w:sz="0" w:space="0" w:color="auto"/>
      </w:divBdr>
    </w:div>
    <w:div w:id="1441341285">
      <w:bodyDiv w:val="1"/>
      <w:marLeft w:val="0"/>
      <w:marRight w:val="0"/>
      <w:marTop w:val="0"/>
      <w:marBottom w:val="0"/>
      <w:divBdr>
        <w:top w:val="none" w:sz="0" w:space="0" w:color="auto"/>
        <w:left w:val="none" w:sz="0" w:space="0" w:color="auto"/>
        <w:bottom w:val="none" w:sz="0" w:space="0" w:color="auto"/>
        <w:right w:val="none" w:sz="0" w:space="0" w:color="auto"/>
      </w:divBdr>
    </w:div>
    <w:div w:id="1459762272">
      <w:bodyDiv w:val="1"/>
      <w:marLeft w:val="0"/>
      <w:marRight w:val="0"/>
      <w:marTop w:val="0"/>
      <w:marBottom w:val="0"/>
      <w:divBdr>
        <w:top w:val="none" w:sz="0" w:space="0" w:color="auto"/>
        <w:left w:val="none" w:sz="0" w:space="0" w:color="auto"/>
        <w:bottom w:val="none" w:sz="0" w:space="0" w:color="auto"/>
        <w:right w:val="none" w:sz="0" w:space="0" w:color="auto"/>
      </w:divBdr>
    </w:div>
    <w:div w:id="1559197641">
      <w:bodyDiv w:val="1"/>
      <w:marLeft w:val="0"/>
      <w:marRight w:val="0"/>
      <w:marTop w:val="0"/>
      <w:marBottom w:val="0"/>
      <w:divBdr>
        <w:top w:val="none" w:sz="0" w:space="0" w:color="auto"/>
        <w:left w:val="none" w:sz="0" w:space="0" w:color="auto"/>
        <w:bottom w:val="none" w:sz="0" w:space="0" w:color="auto"/>
        <w:right w:val="none" w:sz="0" w:space="0" w:color="auto"/>
      </w:divBdr>
    </w:div>
    <w:div w:id="1601336604">
      <w:bodyDiv w:val="1"/>
      <w:marLeft w:val="0"/>
      <w:marRight w:val="0"/>
      <w:marTop w:val="0"/>
      <w:marBottom w:val="0"/>
      <w:divBdr>
        <w:top w:val="none" w:sz="0" w:space="0" w:color="auto"/>
        <w:left w:val="none" w:sz="0" w:space="0" w:color="auto"/>
        <w:bottom w:val="none" w:sz="0" w:space="0" w:color="auto"/>
        <w:right w:val="none" w:sz="0" w:space="0" w:color="auto"/>
      </w:divBdr>
    </w:div>
    <w:div w:id="1601908608">
      <w:bodyDiv w:val="1"/>
      <w:marLeft w:val="0"/>
      <w:marRight w:val="0"/>
      <w:marTop w:val="0"/>
      <w:marBottom w:val="0"/>
      <w:divBdr>
        <w:top w:val="none" w:sz="0" w:space="0" w:color="auto"/>
        <w:left w:val="none" w:sz="0" w:space="0" w:color="auto"/>
        <w:bottom w:val="none" w:sz="0" w:space="0" w:color="auto"/>
        <w:right w:val="none" w:sz="0" w:space="0" w:color="auto"/>
      </w:divBdr>
    </w:div>
    <w:div w:id="1635797196">
      <w:bodyDiv w:val="1"/>
      <w:marLeft w:val="0"/>
      <w:marRight w:val="0"/>
      <w:marTop w:val="0"/>
      <w:marBottom w:val="0"/>
      <w:divBdr>
        <w:top w:val="none" w:sz="0" w:space="0" w:color="auto"/>
        <w:left w:val="none" w:sz="0" w:space="0" w:color="auto"/>
        <w:bottom w:val="none" w:sz="0" w:space="0" w:color="auto"/>
        <w:right w:val="none" w:sz="0" w:space="0" w:color="auto"/>
      </w:divBdr>
    </w:div>
    <w:div w:id="191673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news.naver.com/article/newspaper/469/0000787740?date=20240228" TargetMode="External"/><Relationship Id="rId3" Type="http://schemas.openxmlformats.org/officeDocument/2006/relationships/settings" Target="settings.xml"/><Relationship Id="rId7" Type="http://schemas.openxmlformats.org/officeDocument/2006/relationships/hyperlink" Target="https://n.news.naver.com/article/newspaper/023/0003819164?date=2024022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news.naver.com/article/newspaper/020/0003550369?date=20240228" TargetMode="External"/><Relationship Id="rId11" Type="http://schemas.openxmlformats.org/officeDocument/2006/relationships/fontTable" Target="fontTable.xml"/><Relationship Id="rId5" Type="http://schemas.openxmlformats.org/officeDocument/2006/relationships/hyperlink" Target="https://n.news.naver.com/article/newspaper/032/0003281362?date=20240228" TargetMode="External"/><Relationship Id="rId10" Type="http://schemas.openxmlformats.org/officeDocument/2006/relationships/hyperlink" Target="https://www.mediaus.co.kr/news/articleView.html?idxno=308053" TargetMode="External"/><Relationship Id="rId4" Type="http://schemas.openxmlformats.org/officeDocument/2006/relationships/webSettings" Target="webSettings.xml"/><Relationship Id="rId9" Type="http://schemas.openxmlformats.org/officeDocument/2006/relationships/hyperlink" Target="https://n.news.naver.com/article/newspaper/020/0003550390?date=20240228"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1199</Words>
  <Characters>6836</Characters>
  <Application>Microsoft Office Word</Application>
  <DocSecurity>0</DocSecurity>
  <Lines>56</Lines>
  <Paragraphs>16</Paragraphs>
  <ScaleCrop>false</ScaleCrop>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최하정</dc:creator>
  <cp:keywords/>
  <dc:description/>
  <cp:lastModifiedBy>최하정</cp:lastModifiedBy>
  <cp:revision>24</cp:revision>
  <dcterms:created xsi:type="dcterms:W3CDTF">2024-02-27T23:02:00Z</dcterms:created>
  <dcterms:modified xsi:type="dcterms:W3CDTF">2024-02-28T01:58:00Z</dcterms:modified>
</cp:coreProperties>
</file>